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0047" w14:textId="77777777" w:rsidR="008D5AD0" w:rsidRPr="002228B9" w:rsidRDefault="00740BDF">
      <w:pPr>
        <w:pStyle w:val="a3"/>
        <w:spacing w:before="64"/>
        <w:ind w:left="1255" w:right="704"/>
        <w:jc w:val="center"/>
        <w:rPr>
          <w:b/>
        </w:rPr>
      </w:pPr>
      <w:r w:rsidRPr="002228B9">
        <w:rPr>
          <w:b/>
        </w:rPr>
        <w:t>Кафедра</w:t>
      </w:r>
      <w:r w:rsidRPr="002228B9">
        <w:rPr>
          <w:b/>
          <w:spacing w:val="-5"/>
        </w:rPr>
        <w:t xml:space="preserve"> </w:t>
      </w:r>
      <w:r w:rsidRPr="002228B9">
        <w:rPr>
          <w:b/>
        </w:rPr>
        <w:t>дипломатического</w:t>
      </w:r>
      <w:r w:rsidRPr="002228B9">
        <w:rPr>
          <w:b/>
          <w:spacing w:val="-3"/>
        </w:rPr>
        <w:t xml:space="preserve"> </w:t>
      </w:r>
      <w:r w:rsidRPr="002228B9">
        <w:rPr>
          <w:b/>
        </w:rPr>
        <w:t>перевода</w:t>
      </w:r>
    </w:p>
    <w:p w14:paraId="70CC72EA" w14:textId="77777777" w:rsidR="006F2CA0" w:rsidRDefault="00740BDF" w:rsidP="006F2CA0">
      <w:pPr>
        <w:pStyle w:val="1"/>
        <w:spacing w:before="6"/>
        <w:ind w:left="3055" w:right="2498"/>
      </w:pPr>
      <w:r>
        <w:t>Образовательная программа по специальности</w:t>
      </w:r>
      <w:r>
        <w:rPr>
          <w:spacing w:val="-57"/>
        </w:rPr>
        <w:t xml:space="preserve"> </w:t>
      </w:r>
    </w:p>
    <w:p w14:paraId="6E617404" w14:textId="77777777" w:rsidR="006F2CA0" w:rsidRDefault="001F37B4" w:rsidP="006F2CA0">
      <w:pPr>
        <w:pStyle w:val="1"/>
        <w:spacing w:before="6"/>
        <w:ind w:left="3055" w:right="2498"/>
        <w:rPr>
          <w:b w:val="0"/>
          <w:lang w:val="kk-KZ"/>
        </w:rPr>
      </w:pPr>
      <w:r>
        <w:rPr>
          <w:lang w:val="kk-KZ"/>
        </w:rPr>
        <w:t xml:space="preserve">7М02304 </w:t>
      </w:r>
      <w:r>
        <w:t xml:space="preserve">- </w:t>
      </w:r>
      <w:r w:rsidR="006F2CA0">
        <w:rPr>
          <w:lang w:val="kk-KZ"/>
        </w:rPr>
        <w:t>Регионоведение</w:t>
      </w:r>
      <w:r w:rsidR="00740BDF">
        <w:rPr>
          <w:spacing w:val="1"/>
        </w:rPr>
        <w:t xml:space="preserve"> </w:t>
      </w:r>
    </w:p>
    <w:p w14:paraId="2BACA4C8" w14:textId="77777777" w:rsidR="008D5AD0" w:rsidRDefault="006F2CA0" w:rsidP="006F2CA0">
      <w:pPr>
        <w:ind w:left="3739" w:right="2199" w:hanging="918"/>
        <w:jc w:val="center"/>
        <w:rPr>
          <w:b/>
          <w:sz w:val="24"/>
        </w:rPr>
      </w:pPr>
      <w:r>
        <w:rPr>
          <w:b/>
          <w:sz w:val="24"/>
          <w:lang w:val="kk-KZ"/>
        </w:rPr>
        <w:t xml:space="preserve">Весенний </w:t>
      </w:r>
      <w:r w:rsidR="00740BDF">
        <w:rPr>
          <w:b/>
          <w:sz w:val="24"/>
        </w:rPr>
        <w:t>семестр 2023-2024</w:t>
      </w:r>
      <w:r w:rsidR="00740BDF">
        <w:rPr>
          <w:b/>
          <w:spacing w:val="-1"/>
          <w:sz w:val="24"/>
        </w:rPr>
        <w:t xml:space="preserve"> </w:t>
      </w:r>
      <w:r w:rsidR="00740BDF">
        <w:rPr>
          <w:b/>
          <w:sz w:val="24"/>
        </w:rPr>
        <w:t>уч.</w:t>
      </w:r>
      <w:r w:rsidR="00740BDF">
        <w:rPr>
          <w:b/>
          <w:spacing w:val="-1"/>
          <w:sz w:val="24"/>
        </w:rPr>
        <w:t xml:space="preserve"> </w:t>
      </w:r>
      <w:r w:rsidR="00740BDF">
        <w:rPr>
          <w:b/>
          <w:sz w:val="24"/>
        </w:rPr>
        <w:t>год</w:t>
      </w:r>
    </w:p>
    <w:p w14:paraId="193A52B8" w14:textId="77777777" w:rsidR="008D5AD0" w:rsidRDefault="008D5AD0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996"/>
        <w:gridCol w:w="991"/>
        <w:gridCol w:w="1133"/>
        <w:gridCol w:w="710"/>
        <w:gridCol w:w="1416"/>
        <w:gridCol w:w="2268"/>
      </w:tblGrid>
      <w:tr w:rsidR="008D5AD0" w:rsidRPr="00484F51" w14:paraId="0DF8ABD7" w14:textId="77777777">
        <w:trPr>
          <w:trHeight w:val="278"/>
        </w:trPr>
        <w:tc>
          <w:tcPr>
            <w:tcW w:w="1702" w:type="dxa"/>
            <w:vMerge w:val="restart"/>
            <w:shd w:val="clear" w:color="auto" w:fill="DEEAF6"/>
          </w:tcPr>
          <w:p w14:paraId="6D8409F3" w14:textId="77777777" w:rsidR="008D5AD0" w:rsidRPr="00484F51" w:rsidRDefault="00740BDF">
            <w:pPr>
              <w:pStyle w:val="TableParagraph"/>
              <w:spacing w:before="1"/>
              <w:ind w:left="114" w:right="106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ID и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84F51">
              <w:rPr>
                <w:b/>
                <w:sz w:val="20"/>
                <w:szCs w:val="20"/>
              </w:rPr>
              <w:t>наименовани</w:t>
            </w:r>
            <w:proofErr w:type="spellEnd"/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е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71" w:type="dxa"/>
            <w:gridSpan w:val="2"/>
            <w:vMerge w:val="restart"/>
            <w:shd w:val="clear" w:color="auto" w:fill="DEEAF6"/>
          </w:tcPr>
          <w:p w14:paraId="7D7E9673" w14:textId="77777777" w:rsidR="008D5AD0" w:rsidRPr="00484F51" w:rsidRDefault="00740BDF">
            <w:pPr>
              <w:pStyle w:val="TableParagraph"/>
              <w:spacing w:before="1"/>
              <w:ind w:left="115" w:right="200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Самостоятельная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работа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обучающегося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(СРО)</w:t>
            </w:r>
          </w:p>
        </w:tc>
        <w:tc>
          <w:tcPr>
            <w:tcW w:w="2834" w:type="dxa"/>
            <w:gridSpan w:val="3"/>
            <w:shd w:val="clear" w:color="auto" w:fill="DEEAF6"/>
          </w:tcPr>
          <w:p w14:paraId="7C5EBE9F" w14:textId="77777777" w:rsidR="008D5AD0" w:rsidRPr="00484F51" w:rsidRDefault="00740BDF" w:rsidP="00484F51">
            <w:pPr>
              <w:pStyle w:val="TableParagraph"/>
              <w:spacing w:before="1" w:line="257" w:lineRule="exact"/>
              <w:ind w:left="112"/>
              <w:jc w:val="center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Кол-во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1416" w:type="dxa"/>
            <w:vMerge w:val="restart"/>
            <w:shd w:val="clear" w:color="auto" w:fill="DEEAF6"/>
          </w:tcPr>
          <w:p w14:paraId="59C3DBE9" w14:textId="77777777" w:rsidR="008D5AD0" w:rsidRPr="00484F51" w:rsidRDefault="00740BDF">
            <w:pPr>
              <w:pStyle w:val="TableParagraph"/>
              <w:spacing w:before="1"/>
              <w:ind w:left="115" w:right="281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Общее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кол-во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кредитов</w:t>
            </w:r>
          </w:p>
        </w:tc>
        <w:tc>
          <w:tcPr>
            <w:tcW w:w="2268" w:type="dxa"/>
            <w:vMerge w:val="restart"/>
            <w:shd w:val="clear" w:color="auto" w:fill="DEEAF6"/>
          </w:tcPr>
          <w:p w14:paraId="49D8671D" w14:textId="77777777" w:rsidR="008D5AD0" w:rsidRPr="00484F51" w:rsidRDefault="00740BDF">
            <w:pPr>
              <w:pStyle w:val="TableParagraph"/>
              <w:spacing w:before="1"/>
              <w:ind w:left="116" w:right="177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Самостоятельная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работа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обучающегося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под руководством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преподавателя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(СРОП)</w:t>
            </w:r>
          </w:p>
        </w:tc>
      </w:tr>
      <w:tr w:rsidR="008D5AD0" w:rsidRPr="00484F51" w14:paraId="1EDE66AC" w14:textId="77777777">
        <w:trPr>
          <w:trHeight w:val="1646"/>
        </w:trPr>
        <w:tc>
          <w:tcPr>
            <w:tcW w:w="1702" w:type="dxa"/>
            <w:vMerge/>
            <w:tcBorders>
              <w:top w:val="nil"/>
            </w:tcBorders>
            <w:shd w:val="clear" w:color="auto" w:fill="DEEAF6"/>
          </w:tcPr>
          <w:p w14:paraId="17E50497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vMerge/>
            <w:tcBorders>
              <w:top w:val="nil"/>
            </w:tcBorders>
            <w:shd w:val="clear" w:color="auto" w:fill="DEEAF6"/>
          </w:tcPr>
          <w:p w14:paraId="47EDD226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DEEAF6"/>
          </w:tcPr>
          <w:p w14:paraId="09A3C59D" w14:textId="77777777" w:rsidR="008D5AD0" w:rsidRPr="00484F51" w:rsidRDefault="00740BDF">
            <w:pPr>
              <w:pStyle w:val="TableParagraph"/>
              <w:ind w:left="225" w:right="117" w:hanging="82"/>
              <w:rPr>
                <w:b/>
                <w:sz w:val="20"/>
                <w:szCs w:val="20"/>
              </w:rPr>
            </w:pPr>
            <w:proofErr w:type="spellStart"/>
            <w:r w:rsidRPr="00484F51">
              <w:rPr>
                <w:b/>
                <w:sz w:val="20"/>
                <w:szCs w:val="20"/>
              </w:rPr>
              <w:t>Лекци</w:t>
            </w:r>
            <w:proofErr w:type="spellEnd"/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и (Л)</w:t>
            </w:r>
          </w:p>
        </w:tc>
        <w:tc>
          <w:tcPr>
            <w:tcW w:w="1133" w:type="dxa"/>
            <w:shd w:val="clear" w:color="auto" w:fill="DEEAF6"/>
          </w:tcPr>
          <w:p w14:paraId="6AE0C849" w14:textId="77777777" w:rsidR="008D5AD0" w:rsidRPr="00484F51" w:rsidRDefault="00740BDF">
            <w:pPr>
              <w:pStyle w:val="TableParagraph"/>
              <w:ind w:left="129" w:right="117" w:hanging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484F51">
              <w:rPr>
                <w:b/>
                <w:sz w:val="20"/>
                <w:szCs w:val="20"/>
              </w:rPr>
              <w:t>Практ</w:t>
            </w:r>
            <w:proofErr w:type="spellEnd"/>
            <w:r w:rsidRPr="00484F51">
              <w:rPr>
                <w:b/>
                <w:sz w:val="20"/>
                <w:szCs w:val="20"/>
              </w:rPr>
              <w:t>.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занятия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(ПЗ)</w:t>
            </w:r>
          </w:p>
        </w:tc>
        <w:tc>
          <w:tcPr>
            <w:tcW w:w="710" w:type="dxa"/>
            <w:shd w:val="clear" w:color="auto" w:fill="DEEAF6"/>
          </w:tcPr>
          <w:p w14:paraId="4C7097D3" w14:textId="77777777" w:rsidR="008D5AD0" w:rsidRPr="00484F51" w:rsidRDefault="00740BDF">
            <w:pPr>
              <w:pStyle w:val="TableParagraph"/>
              <w:ind w:left="115" w:right="102"/>
              <w:jc w:val="center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Лаб.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84F51">
              <w:rPr>
                <w:b/>
                <w:sz w:val="20"/>
                <w:szCs w:val="20"/>
              </w:rPr>
              <w:t>зан</w:t>
            </w:r>
            <w:proofErr w:type="spellEnd"/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яти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я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(ЛЗ)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DEEAF6"/>
          </w:tcPr>
          <w:p w14:paraId="167D4482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DEEAF6"/>
          </w:tcPr>
          <w:p w14:paraId="5EB9F44F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</w:tr>
      <w:tr w:rsidR="008D5AD0" w:rsidRPr="00484F51" w14:paraId="6C14D71B" w14:textId="77777777">
        <w:trPr>
          <w:trHeight w:val="1379"/>
        </w:trPr>
        <w:tc>
          <w:tcPr>
            <w:tcW w:w="1702" w:type="dxa"/>
          </w:tcPr>
          <w:p w14:paraId="5515A482" w14:textId="77777777" w:rsidR="008D5AD0" w:rsidRPr="00484F51" w:rsidRDefault="00740BDF">
            <w:pPr>
              <w:pStyle w:val="TableParagraph"/>
              <w:spacing w:line="273" w:lineRule="exact"/>
              <w:ind w:left="114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12512</w:t>
            </w:r>
          </w:p>
          <w:p w14:paraId="3A54E8C4" w14:textId="77777777" w:rsidR="008D5AD0" w:rsidRPr="006F2CA0" w:rsidRDefault="00740BDF">
            <w:pPr>
              <w:pStyle w:val="TableParagraph"/>
              <w:spacing w:line="276" w:lineRule="exact"/>
              <w:ind w:left="114" w:right="151"/>
              <w:rPr>
                <w:b/>
                <w:sz w:val="20"/>
                <w:szCs w:val="20"/>
              </w:rPr>
            </w:pPr>
            <w:r w:rsidRPr="006F2CA0">
              <w:rPr>
                <w:b/>
                <w:sz w:val="20"/>
                <w:szCs w:val="20"/>
              </w:rPr>
              <w:t>Иностранный</w:t>
            </w:r>
            <w:r w:rsidRPr="006F2CA0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F2CA0">
              <w:rPr>
                <w:b/>
                <w:sz w:val="20"/>
                <w:szCs w:val="20"/>
              </w:rPr>
              <w:t>язык</w:t>
            </w:r>
            <w:r w:rsidRPr="006F2CA0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F2CA0">
              <w:rPr>
                <w:b/>
                <w:sz w:val="20"/>
                <w:szCs w:val="20"/>
              </w:rPr>
              <w:t>(</w:t>
            </w:r>
            <w:proofErr w:type="spellStart"/>
            <w:r w:rsidRPr="006F2CA0">
              <w:rPr>
                <w:b/>
                <w:sz w:val="20"/>
                <w:szCs w:val="20"/>
              </w:rPr>
              <w:t>профессиона</w:t>
            </w:r>
            <w:proofErr w:type="spellEnd"/>
            <w:r w:rsidRPr="006F2CA0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6F2CA0">
              <w:rPr>
                <w:b/>
                <w:sz w:val="20"/>
                <w:szCs w:val="20"/>
              </w:rPr>
              <w:t>льный</w:t>
            </w:r>
            <w:proofErr w:type="spellEnd"/>
            <w:r w:rsidRPr="006F2CA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71" w:type="dxa"/>
            <w:gridSpan w:val="2"/>
          </w:tcPr>
          <w:p w14:paraId="6672835D" w14:textId="77777777" w:rsidR="008D5AD0" w:rsidRPr="00484F51" w:rsidRDefault="00484F51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</w:tcPr>
          <w:p w14:paraId="522670A8" w14:textId="77777777" w:rsidR="008D5AD0" w:rsidRPr="00484F51" w:rsidRDefault="00740BDF">
            <w:pPr>
              <w:pStyle w:val="TableParagraph"/>
              <w:spacing w:line="270" w:lineRule="exact"/>
              <w:ind w:left="5"/>
              <w:jc w:val="center"/>
              <w:rPr>
                <w:sz w:val="20"/>
                <w:szCs w:val="20"/>
              </w:rPr>
            </w:pPr>
            <w:r w:rsidRPr="00484F51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27BCD01F" w14:textId="77777777" w:rsidR="008D5AD0" w:rsidRPr="00484F51" w:rsidRDefault="00484F51">
            <w:pPr>
              <w:pStyle w:val="TableParagraph"/>
              <w:spacing w:line="270" w:lineRule="exact"/>
              <w:ind w:left="426" w:right="4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14:paraId="11890F1B" w14:textId="77777777" w:rsidR="008D5AD0" w:rsidRPr="00484F51" w:rsidRDefault="00740BDF">
            <w:pPr>
              <w:pStyle w:val="TableParagraph"/>
              <w:spacing w:line="270" w:lineRule="exact"/>
              <w:ind w:left="9"/>
              <w:jc w:val="center"/>
              <w:rPr>
                <w:sz w:val="20"/>
                <w:szCs w:val="20"/>
              </w:rPr>
            </w:pPr>
            <w:r w:rsidRPr="00484F51">
              <w:rPr>
                <w:w w:val="99"/>
                <w:sz w:val="20"/>
                <w:szCs w:val="20"/>
              </w:rPr>
              <w:t>-</w:t>
            </w:r>
          </w:p>
        </w:tc>
        <w:tc>
          <w:tcPr>
            <w:tcW w:w="1416" w:type="dxa"/>
          </w:tcPr>
          <w:p w14:paraId="52152A1E" w14:textId="77777777" w:rsidR="008D5AD0" w:rsidRPr="00484F51" w:rsidRDefault="00740BDF">
            <w:pPr>
              <w:pStyle w:val="TableParagraph"/>
              <w:spacing w:line="270" w:lineRule="exact"/>
              <w:ind w:left="11"/>
              <w:jc w:val="center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0FD9A4B" w14:textId="77777777" w:rsidR="008D5AD0" w:rsidRPr="00484F51" w:rsidRDefault="00740BDF">
            <w:pPr>
              <w:pStyle w:val="TableParagraph"/>
              <w:spacing w:line="270" w:lineRule="exact"/>
              <w:ind w:left="116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7</w:t>
            </w:r>
          </w:p>
        </w:tc>
      </w:tr>
      <w:tr w:rsidR="008D5AD0" w:rsidRPr="00484F51" w14:paraId="1E020827" w14:textId="77777777">
        <w:trPr>
          <w:trHeight w:val="275"/>
        </w:trPr>
        <w:tc>
          <w:tcPr>
            <w:tcW w:w="10491" w:type="dxa"/>
            <w:gridSpan w:val="8"/>
            <w:shd w:val="clear" w:color="auto" w:fill="DEEAF6"/>
          </w:tcPr>
          <w:p w14:paraId="768D18EC" w14:textId="77777777" w:rsidR="008D5AD0" w:rsidRPr="00484F51" w:rsidRDefault="00740BDF">
            <w:pPr>
              <w:pStyle w:val="TableParagraph"/>
              <w:spacing w:line="256" w:lineRule="exact"/>
              <w:ind w:left="2074" w:right="2068"/>
              <w:jc w:val="center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АКАДЕМИЧЕСКАЯ</w:t>
            </w:r>
            <w:r w:rsidRPr="00484F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ИНФОРМАЦИЯ</w:t>
            </w:r>
            <w:r w:rsidRPr="00484F51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О</w:t>
            </w:r>
            <w:r w:rsidRPr="00484F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ДИСЦИПЛИНЕ</w:t>
            </w:r>
          </w:p>
        </w:tc>
      </w:tr>
      <w:tr w:rsidR="008D5AD0" w:rsidRPr="00484F51" w14:paraId="4306533F" w14:textId="77777777">
        <w:trPr>
          <w:trHeight w:val="827"/>
        </w:trPr>
        <w:tc>
          <w:tcPr>
            <w:tcW w:w="1702" w:type="dxa"/>
          </w:tcPr>
          <w:p w14:paraId="4EFF81BB" w14:textId="77777777" w:rsidR="008D5AD0" w:rsidRPr="00484F51" w:rsidRDefault="00740BDF">
            <w:pPr>
              <w:pStyle w:val="TableParagraph"/>
              <w:ind w:left="114" w:right="549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Формат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</w:tcPr>
          <w:p w14:paraId="3B20BA4D" w14:textId="77777777" w:rsidR="008D5AD0" w:rsidRPr="00484F51" w:rsidRDefault="00740BDF">
            <w:pPr>
              <w:pStyle w:val="TableParagraph"/>
              <w:spacing w:line="276" w:lineRule="exact"/>
              <w:ind w:left="115" w:right="205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Цикл,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84F51">
              <w:rPr>
                <w:b/>
                <w:sz w:val="20"/>
                <w:szCs w:val="20"/>
              </w:rPr>
              <w:t>компоне</w:t>
            </w:r>
            <w:proofErr w:type="spellEnd"/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84F51">
              <w:rPr>
                <w:b/>
                <w:sz w:val="20"/>
                <w:szCs w:val="20"/>
              </w:rPr>
              <w:t>нт</w:t>
            </w:r>
            <w:proofErr w:type="spellEnd"/>
          </w:p>
        </w:tc>
        <w:tc>
          <w:tcPr>
            <w:tcW w:w="1987" w:type="dxa"/>
            <w:gridSpan w:val="2"/>
          </w:tcPr>
          <w:p w14:paraId="7197EDDE" w14:textId="77777777" w:rsidR="008D5AD0" w:rsidRPr="00484F51" w:rsidRDefault="00740BDF">
            <w:pPr>
              <w:pStyle w:val="TableParagraph"/>
              <w:spacing w:line="275" w:lineRule="exact"/>
              <w:ind w:left="115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Типы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лекций</w:t>
            </w:r>
          </w:p>
        </w:tc>
        <w:tc>
          <w:tcPr>
            <w:tcW w:w="1843" w:type="dxa"/>
            <w:gridSpan w:val="2"/>
          </w:tcPr>
          <w:p w14:paraId="6C8D4BF1" w14:textId="77777777" w:rsidR="008D5AD0" w:rsidRPr="00484F51" w:rsidRDefault="00740BDF">
            <w:pPr>
              <w:pStyle w:val="TableParagraph"/>
              <w:spacing w:line="276" w:lineRule="exact"/>
              <w:ind w:left="115" w:right="166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Типы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практических</w:t>
            </w:r>
            <w:r w:rsidRPr="00484F51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3684" w:type="dxa"/>
            <w:gridSpan w:val="2"/>
          </w:tcPr>
          <w:p w14:paraId="03A744C8" w14:textId="77777777" w:rsidR="008D5AD0" w:rsidRPr="00484F51" w:rsidRDefault="00740BDF">
            <w:pPr>
              <w:pStyle w:val="TableParagraph"/>
              <w:ind w:left="115" w:right="1323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Форма и платформа</w:t>
            </w:r>
            <w:r w:rsidRPr="00484F51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итогового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контроля</w:t>
            </w:r>
          </w:p>
        </w:tc>
      </w:tr>
      <w:tr w:rsidR="008D5AD0" w:rsidRPr="00484F51" w14:paraId="21946474" w14:textId="77777777">
        <w:trPr>
          <w:trHeight w:val="1379"/>
        </w:trPr>
        <w:tc>
          <w:tcPr>
            <w:tcW w:w="1702" w:type="dxa"/>
          </w:tcPr>
          <w:p w14:paraId="64B46044" w14:textId="77777777" w:rsidR="008D5AD0" w:rsidRPr="00484F51" w:rsidRDefault="00740BDF">
            <w:pPr>
              <w:pStyle w:val="TableParagraph"/>
              <w:spacing w:line="270" w:lineRule="exact"/>
              <w:ind w:left="114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</w:tcPr>
          <w:p w14:paraId="76DDFC5F" w14:textId="77777777" w:rsidR="008D5AD0" w:rsidRPr="00484F51" w:rsidRDefault="006F2CA0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дисциплина</w:t>
            </w:r>
          </w:p>
        </w:tc>
        <w:tc>
          <w:tcPr>
            <w:tcW w:w="1987" w:type="dxa"/>
            <w:gridSpan w:val="2"/>
          </w:tcPr>
          <w:p w14:paraId="3D27C964" w14:textId="77777777" w:rsidR="008D5AD0" w:rsidRPr="006F2CA0" w:rsidRDefault="006F2CA0" w:rsidP="006F2CA0">
            <w:pPr>
              <w:pStyle w:val="TableParagraph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14:paraId="3A65C4FD" w14:textId="77777777" w:rsidR="008D5AD0" w:rsidRPr="00484F51" w:rsidRDefault="00740BDF">
            <w:pPr>
              <w:pStyle w:val="TableParagraph"/>
              <w:tabs>
                <w:tab w:val="left" w:pos="1600"/>
              </w:tabs>
              <w:ind w:left="115" w:right="101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Решение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индивидуальных</w:t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pacing w:val="-4"/>
                <w:sz w:val="20"/>
                <w:szCs w:val="20"/>
              </w:rPr>
              <w:t>и</w:t>
            </w:r>
          </w:p>
          <w:p w14:paraId="6D42F892" w14:textId="77777777" w:rsidR="008D5AD0" w:rsidRPr="00484F51" w:rsidRDefault="00740BDF">
            <w:pPr>
              <w:pStyle w:val="TableParagraph"/>
              <w:spacing w:line="270" w:lineRule="atLeast"/>
              <w:ind w:left="115" w:right="215"/>
              <w:rPr>
                <w:sz w:val="20"/>
                <w:szCs w:val="20"/>
              </w:rPr>
            </w:pPr>
            <w:proofErr w:type="spellStart"/>
            <w:r w:rsidRPr="00484F51">
              <w:rPr>
                <w:spacing w:val="-1"/>
                <w:sz w:val="20"/>
                <w:szCs w:val="20"/>
              </w:rPr>
              <w:t>самостоятельн</w:t>
            </w:r>
            <w:proofErr w:type="spellEnd"/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484F51">
              <w:rPr>
                <w:sz w:val="20"/>
                <w:szCs w:val="20"/>
              </w:rPr>
              <w:t>ых</w:t>
            </w:r>
            <w:proofErr w:type="spellEnd"/>
            <w:r w:rsidRPr="00484F51"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3684" w:type="dxa"/>
            <w:gridSpan w:val="2"/>
            <w:vMerge w:val="restart"/>
          </w:tcPr>
          <w:p w14:paraId="3D46F100" w14:textId="77777777" w:rsidR="008D5AD0" w:rsidRDefault="00740BDF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Устный</w:t>
            </w:r>
            <w:r w:rsidRPr="00484F51">
              <w:rPr>
                <w:spacing w:val="-2"/>
                <w:sz w:val="20"/>
                <w:szCs w:val="20"/>
              </w:rPr>
              <w:t xml:space="preserve"> </w:t>
            </w:r>
            <w:r w:rsidR="00484F51">
              <w:rPr>
                <w:sz w:val="20"/>
                <w:szCs w:val="20"/>
              </w:rPr>
              <w:t>оффлайн</w:t>
            </w:r>
          </w:p>
          <w:p w14:paraId="65985F7E" w14:textId="77777777" w:rsidR="00484F51" w:rsidRPr="00484F51" w:rsidRDefault="00484F51">
            <w:pPr>
              <w:pStyle w:val="TableParagraph"/>
              <w:spacing w:line="270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 Универ</w:t>
            </w:r>
          </w:p>
        </w:tc>
      </w:tr>
      <w:tr w:rsidR="008D5AD0" w:rsidRPr="00484F51" w14:paraId="1CF5714B" w14:textId="77777777">
        <w:trPr>
          <w:trHeight w:val="275"/>
        </w:trPr>
        <w:tc>
          <w:tcPr>
            <w:tcW w:w="1702" w:type="dxa"/>
          </w:tcPr>
          <w:p w14:paraId="54DE7D66" w14:textId="77777777" w:rsidR="008D5AD0" w:rsidRPr="00484F51" w:rsidRDefault="00740BDF">
            <w:pPr>
              <w:pStyle w:val="TableParagraph"/>
              <w:spacing w:line="255" w:lineRule="exact"/>
              <w:ind w:left="114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Лектор -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5" w:type="dxa"/>
            <w:gridSpan w:val="5"/>
          </w:tcPr>
          <w:p w14:paraId="767D81ED" w14:textId="3F0499A0" w:rsidR="008D5AD0" w:rsidRPr="0071601D" w:rsidRDefault="0071601D">
            <w:pPr>
              <w:pStyle w:val="TableParagraph"/>
              <w:spacing w:line="255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Смагулова А</w:t>
            </w:r>
            <w:r>
              <w:rPr>
                <w:sz w:val="20"/>
                <w:szCs w:val="20"/>
              </w:rPr>
              <w:t>.С.</w:t>
            </w: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14:paraId="47EE5310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</w:tr>
      <w:tr w:rsidR="008D5AD0" w:rsidRPr="00484F51" w14:paraId="7E91C46E" w14:textId="77777777">
        <w:trPr>
          <w:trHeight w:val="275"/>
        </w:trPr>
        <w:tc>
          <w:tcPr>
            <w:tcW w:w="1702" w:type="dxa"/>
          </w:tcPr>
          <w:p w14:paraId="0F0813FB" w14:textId="77777777" w:rsidR="008D5AD0" w:rsidRPr="00484F51" w:rsidRDefault="00740BDF">
            <w:pPr>
              <w:pStyle w:val="TableParagraph"/>
              <w:spacing w:line="256" w:lineRule="exact"/>
              <w:ind w:left="114"/>
              <w:rPr>
                <w:b/>
                <w:sz w:val="20"/>
                <w:szCs w:val="20"/>
              </w:rPr>
            </w:pPr>
            <w:proofErr w:type="spellStart"/>
            <w:r w:rsidRPr="00484F51">
              <w:rPr>
                <w:b/>
                <w:sz w:val="20"/>
                <w:szCs w:val="20"/>
              </w:rPr>
              <w:t>e-mail</w:t>
            </w:r>
            <w:proofErr w:type="spellEnd"/>
            <w:r w:rsidRPr="00484F5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05" w:type="dxa"/>
            <w:gridSpan w:val="5"/>
          </w:tcPr>
          <w:p w14:paraId="43F32D78" w14:textId="573D0131" w:rsidR="008D5AD0" w:rsidRPr="0071601D" w:rsidRDefault="0071601D" w:rsidP="006F2CA0">
            <w:pPr>
              <w:pStyle w:val="TableParagraph"/>
              <w:spacing w:line="256" w:lineRule="exact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Smagulova.aigerim@gmail.com</w:t>
            </w: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14:paraId="632431A7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</w:tr>
      <w:tr w:rsidR="008D5AD0" w:rsidRPr="00484F51" w14:paraId="1F93B2BF" w14:textId="77777777">
        <w:trPr>
          <w:trHeight w:val="554"/>
        </w:trPr>
        <w:tc>
          <w:tcPr>
            <w:tcW w:w="1702" w:type="dxa"/>
          </w:tcPr>
          <w:p w14:paraId="3929BE53" w14:textId="77777777" w:rsidR="008D5AD0" w:rsidRPr="00484F51" w:rsidRDefault="00740BDF">
            <w:pPr>
              <w:pStyle w:val="TableParagraph"/>
              <w:spacing w:before="1"/>
              <w:ind w:left="114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Телефон:</w:t>
            </w:r>
          </w:p>
        </w:tc>
        <w:tc>
          <w:tcPr>
            <w:tcW w:w="5105" w:type="dxa"/>
            <w:gridSpan w:val="5"/>
          </w:tcPr>
          <w:p w14:paraId="1177547D" w14:textId="6125C9F0" w:rsidR="008D5AD0" w:rsidRPr="006F2CA0" w:rsidRDefault="006F2CA0">
            <w:pPr>
              <w:pStyle w:val="TableParagraph"/>
              <w:spacing w:line="273" w:lineRule="exact"/>
              <w:ind w:left="11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</w:t>
            </w:r>
            <w:r w:rsidR="0071601D">
              <w:rPr>
                <w:sz w:val="20"/>
                <w:szCs w:val="20"/>
                <w:lang w:val="en-US"/>
              </w:rPr>
              <w:t>11674373</w:t>
            </w:r>
          </w:p>
        </w:tc>
        <w:tc>
          <w:tcPr>
            <w:tcW w:w="3684" w:type="dxa"/>
            <w:gridSpan w:val="2"/>
            <w:vMerge/>
            <w:tcBorders>
              <w:top w:val="nil"/>
            </w:tcBorders>
          </w:tcPr>
          <w:p w14:paraId="29F10D30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</w:tr>
      <w:tr w:rsidR="008D5AD0" w:rsidRPr="00484F51" w14:paraId="405E4934" w14:textId="77777777">
        <w:trPr>
          <w:trHeight w:val="551"/>
        </w:trPr>
        <w:tc>
          <w:tcPr>
            <w:tcW w:w="10491" w:type="dxa"/>
            <w:gridSpan w:val="8"/>
            <w:shd w:val="clear" w:color="auto" w:fill="DEEAF6"/>
          </w:tcPr>
          <w:p w14:paraId="003D07BB" w14:textId="77777777" w:rsidR="008D5AD0" w:rsidRPr="00484F51" w:rsidRDefault="00740BDF">
            <w:pPr>
              <w:pStyle w:val="TableParagraph"/>
              <w:spacing w:line="275" w:lineRule="exact"/>
              <w:ind w:left="2074" w:right="2067"/>
              <w:jc w:val="center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АКАДЕМИЧЕСКАЯ</w:t>
            </w:r>
            <w:r w:rsidRPr="00484F51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ПРЕЗЕНТАЦИЯ</w:t>
            </w:r>
            <w:r w:rsidRPr="00484F51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ДИСЦИПЛИНЫ</w:t>
            </w:r>
          </w:p>
        </w:tc>
      </w:tr>
      <w:tr w:rsidR="008D5AD0" w:rsidRPr="00484F51" w14:paraId="117889EB" w14:textId="77777777">
        <w:trPr>
          <w:trHeight w:val="551"/>
        </w:trPr>
        <w:tc>
          <w:tcPr>
            <w:tcW w:w="1702" w:type="dxa"/>
          </w:tcPr>
          <w:p w14:paraId="7C2B398A" w14:textId="77777777" w:rsidR="008D5AD0" w:rsidRPr="00484F51" w:rsidRDefault="00740BDF">
            <w:pPr>
              <w:pStyle w:val="TableParagraph"/>
              <w:spacing w:line="276" w:lineRule="exact"/>
              <w:ind w:left="114" w:right="178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Цель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5105" w:type="dxa"/>
            <w:gridSpan w:val="5"/>
          </w:tcPr>
          <w:p w14:paraId="214B4FB5" w14:textId="77777777" w:rsidR="008D5AD0" w:rsidRPr="00484F51" w:rsidRDefault="00740BDF">
            <w:pPr>
              <w:pStyle w:val="TableParagraph"/>
              <w:spacing w:line="275" w:lineRule="exact"/>
              <w:ind w:left="369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Ожидаемые</w:t>
            </w:r>
            <w:r w:rsidRPr="00484F51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результаты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обучения</w:t>
            </w:r>
            <w:r w:rsidRPr="00484F51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(РО)*</w:t>
            </w:r>
          </w:p>
        </w:tc>
        <w:tc>
          <w:tcPr>
            <w:tcW w:w="3684" w:type="dxa"/>
            <w:gridSpan w:val="2"/>
          </w:tcPr>
          <w:p w14:paraId="613D8DDF" w14:textId="77777777" w:rsidR="008D5AD0" w:rsidRPr="00484F51" w:rsidRDefault="00740BDF">
            <w:pPr>
              <w:pStyle w:val="TableParagraph"/>
              <w:spacing w:line="275" w:lineRule="exact"/>
              <w:ind w:left="1102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D5AD0" w:rsidRPr="00484F51" w14:paraId="03848710" w14:textId="77777777">
        <w:trPr>
          <w:trHeight w:val="275"/>
        </w:trPr>
        <w:tc>
          <w:tcPr>
            <w:tcW w:w="1702" w:type="dxa"/>
            <w:vMerge w:val="restart"/>
          </w:tcPr>
          <w:p w14:paraId="584FB10B" w14:textId="77777777" w:rsidR="008D5AD0" w:rsidRPr="00484F51" w:rsidRDefault="00740BDF">
            <w:pPr>
              <w:pStyle w:val="TableParagraph"/>
              <w:ind w:left="114" w:right="139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Развитие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иноязычной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компетенции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обучающихся</w:t>
            </w:r>
          </w:p>
          <w:p w14:paraId="0447E770" w14:textId="77777777" w:rsidR="008D5AD0" w:rsidRPr="00484F51" w:rsidRDefault="00740BDF">
            <w:pPr>
              <w:pStyle w:val="TableParagraph"/>
              <w:ind w:left="114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,</w:t>
            </w:r>
          </w:p>
          <w:p w14:paraId="55867181" w14:textId="77777777" w:rsidR="008D5AD0" w:rsidRPr="00484F51" w:rsidRDefault="00740BDF">
            <w:pPr>
              <w:pStyle w:val="TableParagraph"/>
              <w:tabs>
                <w:tab w:val="left" w:pos="1338"/>
              </w:tabs>
              <w:ind w:left="114" w:right="104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обеспечиваю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щей</w:t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pacing w:val="-3"/>
                <w:sz w:val="20"/>
                <w:szCs w:val="20"/>
              </w:rPr>
              <w:t>их</w:t>
            </w:r>
          </w:p>
          <w:p w14:paraId="21BD3616" w14:textId="77777777" w:rsidR="008D5AD0" w:rsidRPr="00484F51" w:rsidRDefault="00740BDF">
            <w:pPr>
              <w:pStyle w:val="TableParagraph"/>
              <w:spacing w:line="270" w:lineRule="atLeast"/>
              <w:ind w:left="114" w:right="172"/>
              <w:rPr>
                <w:sz w:val="20"/>
                <w:szCs w:val="20"/>
              </w:rPr>
            </w:pPr>
            <w:r w:rsidRPr="00484F51">
              <w:rPr>
                <w:sz w:val="20"/>
                <w:szCs w:val="20"/>
              </w:rPr>
              <w:t>успешную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деятельность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с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применением</w:t>
            </w:r>
          </w:p>
        </w:tc>
        <w:tc>
          <w:tcPr>
            <w:tcW w:w="5105" w:type="dxa"/>
            <w:gridSpan w:val="5"/>
            <w:vMerge w:val="restart"/>
          </w:tcPr>
          <w:p w14:paraId="72D0A3C2" w14:textId="77777777" w:rsidR="008D5AD0" w:rsidRPr="00484F51" w:rsidRDefault="00740BDF" w:rsidP="007F2EA3">
            <w:pPr>
              <w:pStyle w:val="TableParagraph"/>
              <w:tabs>
                <w:tab w:val="left" w:pos="920"/>
                <w:tab w:val="left" w:pos="1829"/>
                <w:tab w:val="left" w:pos="2165"/>
                <w:tab w:val="left" w:pos="2985"/>
                <w:tab w:val="left" w:pos="3381"/>
                <w:tab w:val="left" w:pos="3429"/>
                <w:tab w:val="left" w:pos="4124"/>
                <w:tab w:val="left" w:pos="4460"/>
                <w:tab w:val="left" w:pos="4882"/>
              </w:tabs>
              <w:ind w:left="115" w:right="103" w:firstLine="312"/>
              <w:jc w:val="both"/>
              <w:rPr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84F51">
              <w:rPr>
                <w:b/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b/>
                <w:sz w:val="20"/>
                <w:szCs w:val="20"/>
              </w:rPr>
              <w:t>РО-1</w:t>
            </w:r>
            <w:r w:rsidRPr="00484F51">
              <w:rPr>
                <w:sz w:val="20"/>
                <w:szCs w:val="20"/>
              </w:rPr>
              <w:t>. Понимать основную терминологию и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сокращения, структуру текстов, заголовки, а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="007F2EA3">
              <w:rPr>
                <w:sz w:val="20"/>
                <w:szCs w:val="20"/>
              </w:rPr>
              <w:t>также</w:t>
            </w:r>
            <w:r w:rsidR="007F2EA3">
              <w:rPr>
                <w:sz w:val="20"/>
                <w:szCs w:val="20"/>
              </w:rPr>
              <w:tab/>
              <w:t xml:space="preserve">объяснять </w:t>
            </w:r>
            <w:r w:rsidRPr="00484F51">
              <w:rPr>
                <w:sz w:val="20"/>
                <w:szCs w:val="20"/>
              </w:rPr>
              <w:t>основную</w:t>
            </w:r>
            <w:r w:rsidRPr="00484F51">
              <w:rPr>
                <w:sz w:val="20"/>
                <w:szCs w:val="20"/>
              </w:rPr>
              <w:tab/>
              <w:t>идею</w:t>
            </w:r>
            <w:r w:rsidRPr="00484F51">
              <w:rPr>
                <w:sz w:val="20"/>
                <w:szCs w:val="20"/>
              </w:rPr>
              <w:tab/>
              <w:t>и</w:t>
            </w:r>
            <w:r w:rsidRPr="00484F51">
              <w:rPr>
                <w:sz w:val="20"/>
                <w:szCs w:val="20"/>
              </w:rPr>
              <w:tab/>
              <w:t>темы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="007F2EA3">
              <w:rPr>
                <w:sz w:val="20"/>
                <w:szCs w:val="20"/>
              </w:rPr>
              <w:t xml:space="preserve">аутентичных текстов, </w:t>
            </w:r>
            <w:r w:rsidRPr="00484F51">
              <w:rPr>
                <w:sz w:val="20"/>
                <w:szCs w:val="20"/>
              </w:rPr>
              <w:t>связанных</w:t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pacing w:val="-4"/>
                <w:sz w:val="20"/>
                <w:szCs w:val="20"/>
              </w:rPr>
              <w:t>с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профессиональной</w:t>
            </w:r>
            <w:r w:rsidRPr="00484F51">
              <w:rPr>
                <w:spacing w:val="-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деятельностью;</w:t>
            </w:r>
          </w:p>
        </w:tc>
        <w:tc>
          <w:tcPr>
            <w:tcW w:w="3684" w:type="dxa"/>
            <w:gridSpan w:val="2"/>
          </w:tcPr>
          <w:p w14:paraId="49274B67" w14:textId="77777777" w:rsidR="008D5AD0" w:rsidRPr="00484F51" w:rsidRDefault="00740BDF">
            <w:pPr>
              <w:pStyle w:val="TableParagraph"/>
              <w:spacing w:line="255" w:lineRule="exact"/>
              <w:ind w:left="115"/>
              <w:rPr>
                <w:b/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Компетенции</w:t>
            </w:r>
          </w:p>
        </w:tc>
      </w:tr>
      <w:tr w:rsidR="008D5AD0" w:rsidRPr="00484F51" w14:paraId="4B9671FD" w14:textId="77777777">
        <w:trPr>
          <w:trHeight w:val="2760"/>
        </w:trPr>
        <w:tc>
          <w:tcPr>
            <w:tcW w:w="1702" w:type="dxa"/>
            <w:vMerge/>
            <w:tcBorders>
              <w:top w:val="nil"/>
            </w:tcBorders>
          </w:tcPr>
          <w:p w14:paraId="0E3E1FB9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  <w:tc>
          <w:tcPr>
            <w:tcW w:w="5105" w:type="dxa"/>
            <w:gridSpan w:val="5"/>
            <w:vMerge/>
            <w:tcBorders>
              <w:top w:val="nil"/>
            </w:tcBorders>
          </w:tcPr>
          <w:p w14:paraId="0053A473" w14:textId="77777777" w:rsidR="008D5AD0" w:rsidRPr="00484F51" w:rsidRDefault="008D5AD0">
            <w:pPr>
              <w:rPr>
                <w:sz w:val="20"/>
                <w:szCs w:val="20"/>
              </w:rPr>
            </w:pPr>
          </w:p>
        </w:tc>
        <w:tc>
          <w:tcPr>
            <w:tcW w:w="3684" w:type="dxa"/>
            <w:gridSpan w:val="2"/>
          </w:tcPr>
          <w:p w14:paraId="23D871A6" w14:textId="77777777" w:rsidR="008D5AD0" w:rsidRPr="00484F51" w:rsidRDefault="00740BDF">
            <w:pPr>
              <w:pStyle w:val="TableParagraph"/>
              <w:tabs>
                <w:tab w:val="left" w:pos="580"/>
                <w:tab w:val="left" w:pos="1359"/>
                <w:tab w:val="left" w:pos="1899"/>
                <w:tab w:val="left" w:pos="2595"/>
                <w:tab w:val="left" w:pos="3456"/>
              </w:tabs>
              <w:ind w:left="120" w:right="102" w:firstLine="28"/>
              <w:rPr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ИД</w:t>
            </w:r>
            <w:r w:rsidRPr="00484F51">
              <w:rPr>
                <w:b/>
                <w:sz w:val="20"/>
                <w:szCs w:val="20"/>
              </w:rPr>
              <w:tab/>
            </w:r>
            <w:r w:rsidRPr="00484F51">
              <w:rPr>
                <w:b/>
                <w:sz w:val="20"/>
                <w:szCs w:val="20"/>
              </w:rPr>
              <w:tab/>
            </w:r>
            <w:r w:rsidRPr="00484F51">
              <w:rPr>
                <w:sz w:val="20"/>
                <w:szCs w:val="20"/>
              </w:rPr>
              <w:t>1.1-</w:t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pacing w:val="-1"/>
                <w:sz w:val="20"/>
                <w:szCs w:val="20"/>
              </w:rPr>
              <w:t>понимает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профессиональную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терминологию,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структуру текста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="007F2EA3">
              <w:rPr>
                <w:sz w:val="20"/>
                <w:szCs w:val="20"/>
              </w:rPr>
              <w:t>и</w:t>
            </w:r>
            <w:r w:rsidR="007F2EA3">
              <w:rPr>
                <w:sz w:val="20"/>
                <w:szCs w:val="20"/>
              </w:rPr>
              <w:tab/>
              <w:t xml:space="preserve">принятые </w:t>
            </w:r>
            <w:r w:rsidRPr="00484F51">
              <w:rPr>
                <w:sz w:val="20"/>
                <w:szCs w:val="20"/>
              </w:rPr>
              <w:t>сокращения</w:t>
            </w:r>
            <w:r w:rsidRPr="00484F51">
              <w:rPr>
                <w:sz w:val="20"/>
                <w:szCs w:val="20"/>
              </w:rPr>
              <w:tab/>
            </w:r>
            <w:r w:rsidRPr="00484F51">
              <w:rPr>
                <w:spacing w:val="-4"/>
                <w:sz w:val="20"/>
                <w:szCs w:val="20"/>
              </w:rPr>
              <w:t>в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текстах;</w:t>
            </w:r>
          </w:p>
          <w:p w14:paraId="418CA4AE" w14:textId="77777777" w:rsidR="008D5AD0" w:rsidRPr="00484F51" w:rsidRDefault="00740BDF">
            <w:pPr>
              <w:pStyle w:val="TableParagraph"/>
              <w:tabs>
                <w:tab w:val="left" w:pos="967"/>
                <w:tab w:val="left" w:pos="1407"/>
                <w:tab w:val="left" w:pos="2240"/>
              </w:tabs>
              <w:spacing w:line="270" w:lineRule="atLeast"/>
              <w:ind w:left="120" w:right="103" w:firstLine="28"/>
              <w:rPr>
                <w:sz w:val="20"/>
                <w:szCs w:val="20"/>
              </w:rPr>
            </w:pPr>
            <w:r w:rsidRPr="00484F51">
              <w:rPr>
                <w:b/>
                <w:sz w:val="20"/>
                <w:szCs w:val="20"/>
              </w:rPr>
              <w:t>ИД</w:t>
            </w:r>
            <w:r w:rsidRPr="00484F51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1.2</w:t>
            </w:r>
            <w:r w:rsidRPr="00484F51">
              <w:rPr>
                <w:spacing w:val="39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-</w:t>
            </w:r>
            <w:r w:rsidRPr="00484F51">
              <w:rPr>
                <w:spacing w:val="38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объясняет</w:t>
            </w:r>
            <w:r w:rsidRPr="00484F51">
              <w:rPr>
                <w:spacing w:val="36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основную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="007F2EA3">
              <w:rPr>
                <w:sz w:val="20"/>
                <w:szCs w:val="20"/>
              </w:rPr>
              <w:t xml:space="preserve">идею и </w:t>
            </w:r>
            <w:r w:rsidRPr="00484F51">
              <w:rPr>
                <w:sz w:val="20"/>
                <w:szCs w:val="20"/>
              </w:rPr>
              <w:t>темы</w:t>
            </w:r>
            <w:r w:rsidR="007F2EA3">
              <w:rPr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ab/>
            </w:r>
            <w:proofErr w:type="gramStart"/>
            <w:r w:rsidRPr="00484F51">
              <w:rPr>
                <w:spacing w:val="-1"/>
                <w:sz w:val="20"/>
                <w:szCs w:val="20"/>
              </w:rPr>
              <w:t>аутентичных</w:t>
            </w:r>
            <w:r w:rsidR="007F2EA3">
              <w:rPr>
                <w:spacing w:val="-1"/>
                <w:sz w:val="20"/>
                <w:szCs w:val="20"/>
              </w:rPr>
              <w:t xml:space="preserve"> </w:t>
            </w:r>
            <w:r w:rsidRPr="00484F51">
              <w:rPr>
                <w:spacing w:val="-57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текстов</w:t>
            </w:r>
            <w:proofErr w:type="gramEnd"/>
            <w:r w:rsidRPr="00484F51">
              <w:rPr>
                <w:sz w:val="20"/>
                <w:szCs w:val="20"/>
              </w:rPr>
              <w:t>,</w:t>
            </w:r>
            <w:r w:rsidRPr="00484F51">
              <w:rPr>
                <w:spacing w:val="-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связанных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с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профессиональной</w:t>
            </w:r>
            <w:r w:rsidRPr="00484F51">
              <w:rPr>
                <w:spacing w:val="1"/>
                <w:sz w:val="20"/>
                <w:szCs w:val="20"/>
              </w:rPr>
              <w:t xml:space="preserve"> </w:t>
            </w:r>
            <w:r w:rsidRPr="00484F51">
              <w:rPr>
                <w:sz w:val="20"/>
                <w:szCs w:val="20"/>
              </w:rPr>
              <w:t>деятельностью;</w:t>
            </w:r>
          </w:p>
        </w:tc>
      </w:tr>
    </w:tbl>
    <w:p w14:paraId="659FDB63" w14:textId="77777777" w:rsidR="008D5AD0" w:rsidRDefault="008D5AD0">
      <w:pPr>
        <w:spacing w:line="270" w:lineRule="atLeast"/>
        <w:rPr>
          <w:sz w:val="24"/>
        </w:rPr>
        <w:sectPr w:rsidR="008D5AD0" w:rsidSect="00C76668">
          <w:pgSz w:w="11910" w:h="16840"/>
          <w:pgMar w:top="132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06"/>
        <w:gridCol w:w="3685"/>
      </w:tblGrid>
      <w:tr w:rsidR="008D5AD0" w:rsidRPr="001F37B4" w14:paraId="2B4D00EE" w14:textId="77777777" w:rsidTr="007F2EA3">
        <w:trPr>
          <w:trHeight w:val="1407"/>
        </w:trPr>
        <w:tc>
          <w:tcPr>
            <w:tcW w:w="1702" w:type="dxa"/>
            <w:vMerge w:val="restart"/>
          </w:tcPr>
          <w:p w14:paraId="40B0550F" w14:textId="77777777" w:rsidR="008D5AD0" w:rsidRPr="001F37B4" w:rsidRDefault="00740BDF" w:rsidP="001F37B4">
            <w:pPr>
              <w:pStyle w:val="TableParagraph"/>
              <w:tabs>
                <w:tab w:val="left" w:pos="1472"/>
              </w:tabs>
              <w:ind w:left="114" w:right="103"/>
              <w:rPr>
                <w:sz w:val="20"/>
              </w:rPr>
            </w:pPr>
            <w:r w:rsidRPr="001F37B4">
              <w:rPr>
                <w:sz w:val="20"/>
              </w:rPr>
              <w:lastRenderedPageBreak/>
              <w:t>английского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языка</w:t>
            </w:r>
            <w:r w:rsidRPr="001F37B4">
              <w:rPr>
                <w:sz w:val="20"/>
              </w:rPr>
              <w:tab/>
            </w:r>
            <w:r w:rsidRPr="001F37B4">
              <w:rPr>
                <w:spacing w:val="-4"/>
                <w:sz w:val="20"/>
              </w:rPr>
              <w:t>в</w:t>
            </w:r>
          </w:p>
          <w:p w14:paraId="47BBF019" w14:textId="77777777" w:rsidR="008D5AD0" w:rsidRPr="001F37B4" w:rsidRDefault="00740BDF" w:rsidP="001F37B4">
            <w:pPr>
              <w:pStyle w:val="TableParagraph"/>
              <w:tabs>
                <w:tab w:val="left" w:pos="925"/>
                <w:tab w:val="left" w:pos="1477"/>
              </w:tabs>
              <w:ind w:left="114" w:right="104"/>
              <w:rPr>
                <w:sz w:val="20"/>
              </w:rPr>
            </w:pPr>
            <w:r w:rsidRPr="001F37B4">
              <w:rPr>
                <w:sz w:val="20"/>
              </w:rPr>
              <w:t>профессионал</w:t>
            </w:r>
            <w:r w:rsidRPr="001F37B4">
              <w:rPr>
                <w:spacing w:val="-57"/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ьной</w:t>
            </w:r>
            <w:proofErr w:type="spellEnd"/>
            <w:r w:rsidRPr="001F37B4">
              <w:rPr>
                <w:sz w:val="20"/>
              </w:rPr>
              <w:tab/>
            </w:r>
            <w:r w:rsidRPr="001F37B4">
              <w:rPr>
                <w:spacing w:val="-1"/>
                <w:sz w:val="20"/>
              </w:rPr>
              <w:t>сфере;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развитие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критического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мышления,</w:t>
            </w:r>
            <w:r w:rsidRPr="001F37B4">
              <w:rPr>
                <w:spacing w:val="1"/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коммуникати</w:t>
            </w:r>
            <w:proofErr w:type="spellEnd"/>
            <w:r w:rsidRPr="001F37B4">
              <w:rPr>
                <w:spacing w:val="1"/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вных</w:t>
            </w:r>
            <w:proofErr w:type="spellEnd"/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навыков,</w:t>
            </w:r>
            <w:r w:rsidRPr="001F37B4">
              <w:rPr>
                <w:sz w:val="20"/>
              </w:rPr>
              <w:tab/>
            </w:r>
            <w:r w:rsidRPr="001F37B4">
              <w:rPr>
                <w:spacing w:val="-3"/>
                <w:sz w:val="20"/>
              </w:rPr>
              <w:t>а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также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умения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проводить</w:t>
            </w:r>
            <w:r w:rsidRPr="001F37B4">
              <w:rPr>
                <w:spacing w:val="1"/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самостоятель</w:t>
            </w:r>
            <w:proofErr w:type="spellEnd"/>
            <w:r w:rsidRPr="001F37B4">
              <w:rPr>
                <w:spacing w:val="1"/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ное</w:t>
            </w:r>
            <w:proofErr w:type="spellEnd"/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исследование.</w:t>
            </w:r>
          </w:p>
        </w:tc>
        <w:tc>
          <w:tcPr>
            <w:tcW w:w="5106" w:type="dxa"/>
          </w:tcPr>
          <w:p w14:paraId="0FF6CC25" w14:textId="77777777" w:rsidR="008D5AD0" w:rsidRPr="001F37B4" w:rsidRDefault="00740BDF" w:rsidP="001F37B4">
            <w:pPr>
              <w:pStyle w:val="TableParagraph"/>
              <w:ind w:left="115"/>
              <w:rPr>
                <w:b/>
                <w:sz w:val="20"/>
              </w:rPr>
            </w:pPr>
            <w:r w:rsidRPr="001F37B4">
              <w:rPr>
                <w:b/>
                <w:sz w:val="20"/>
              </w:rPr>
              <w:t>РО-2.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Переводить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профессиональные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тексты,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включая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статьи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международные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документы</w:t>
            </w:r>
            <w:r w:rsidRPr="001F37B4">
              <w:rPr>
                <w:b/>
                <w:sz w:val="20"/>
              </w:rPr>
              <w:t>;</w:t>
            </w:r>
          </w:p>
        </w:tc>
        <w:tc>
          <w:tcPr>
            <w:tcW w:w="3685" w:type="dxa"/>
          </w:tcPr>
          <w:p w14:paraId="0A0271D9" w14:textId="77777777" w:rsidR="008D5AD0" w:rsidRPr="001F37B4" w:rsidRDefault="00740BDF" w:rsidP="001F37B4">
            <w:pPr>
              <w:pStyle w:val="TableParagraph"/>
              <w:tabs>
                <w:tab w:val="left" w:pos="1023"/>
                <w:tab w:val="left" w:pos="1881"/>
                <w:tab w:val="left" w:pos="2414"/>
                <w:tab w:val="left" w:pos="2520"/>
                <w:tab w:val="left" w:pos="3460"/>
              </w:tabs>
              <w:ind w:left="114" w:right="102"/>
              <w:rPr>
                <w:sz w:val="20"/>
              </w:rPr>
            </w:pPr>
            <w:r w:rsidRPr="001F37B4">
              <w:rPr>
                <w:b/>
                <w:sz w:val="20"/>
              </w:rPr>
              <w:t>ИД</w:t>
            </w:r>
            <w:r w:rsidRPr="001F37B4">
              <w:rPr>
                <w:b/>
                <w:sz w:val="20"/>
              </w:rPr>
              <w:tab/>
              <w:t>2.1</w:t>
            </w:r>
            <w:r w:rsidRPr="001F37B4">
              <w:rPr>
                <w:b/>
                <w:sz w:val="20"/>
              </w:rPr>
              <w:tab/>
              <w:t>-</w:t>
            </w:r>
            <w:r w:rsidRPr="001F37B4">
              <w:rPr>
                <w:b/>
                <w:sz w:val="20"/>
              </w:rPr>
              <w:tab/>
            </w:r>
            <w:r w:rsidRPr="001F37B4">
              <w:rPr>
                <w:b/>
                <w:sz w:val="20"/>
              </w:rPr>
              <w:tab/>
            </w:r>
            <w:r w:rsidRPr="001F37B4">
              <w:rPr>
                <w:spacing w:val="-1"/>
                <w:sz w:val="20"/>
              </w:rPr>
              <w:t>переводит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профессиональные</w:t>
            </w:r>
            <w:r w:rsidRPr="001F37B4">
              <w:rPr>
                <w:sz w:val="20"/>
              </w:rPr>
              <w:tab/>
              <w:t>тексты</w:t>
            </w:r>
            <w:r w:rsidRPr="001F37B4">
              <w:rPr>
                <w:sz w:val="20"/>
              </w:rPr>
              <w:tab/>
            </w:r>
            <w:r w:rsidRPr="001F37B4">
              <w:rPr>
                <w:spacing w:val="-1"/>
                <w:sz w:val="20"/>
              </w:rPr>
              <w:t>с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использованием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профессиональной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терминологии;</w:t>
            </w:r>
          </w:p>
          <w:p w14:paraId="1AD65379" w14:textId="77777777" w:rsidR="008D5AD0" w:rsidRPr="001F37B4" w:rsidRDefault="00740BDF" w:rsidP="001F37B4">
            <w:pPr>
              <w:pStyle w:val="TableParagraph"/>
              <w:tabs>
                <w:tab w:val="left" w:pos="1569"/>
              </w:tabs>
              <w:ind w:left="114" w:right="102"/>
              <w:rPr>
                <w:sz w:val="20"/>
              </w:rPr>
            </w:pPr>
            <w:r w:rsidRPr="001F37B4">
              <w:rPr>
                <w:b/>
                <w:sz w:val="20"/>
              </w:rPr>
              <w:t xml:space="preserve">ИД   2.2  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="007F2EA3">
              <w:rPr>
                <w:b/>
                <w:sz w:val="20"/>
              </w:rPr>
              <w:t xml:space="preserve">- </w:t>
            </w:r>
            <w:r w:rsidRPr="001F37B4">
              <w:rPr>
                <w:sz w:val="20"/>
              </w:rPr>
              <w:t>умеет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эффективно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работать с</w:t>
            </w:r>
            <w:r w:rsidR="001F37B4">
              <w:rPr>
                <w:sz w:val="20"/>
              </w:rPr>
              <w:t xml:space="preserve"> </w:t>
            </w:r>
            <w:r w:rsidRPr="001F37B4">
              <w:rPr>
                <w:sz w:val="20"/>
              </w:rPr>
              <w:t>международными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документами;</w:t>
            </w:r>
          </w:p>
        </w:tc>
      </w:tr>
      <w:tr w:rsidR="008D5AD0" w:rsidRPr="001F37B4" w14:paraId="65F9E85A" w14:textId="77777777" w:rsidTr="001F37B4">
        <w:trPr>
          <w:trHeight w:val="1323"/>
        </w:trPr>
        <w:tc>
          <w:tcPr>
            <w:tcW w:w="1702" w:type="dxa"/>
            <w:vMerge/>
            <w:tcBorders>
              <w:top w:val="nil"/>
            </w:tcBorders>
          </w:tcPr>
          <w:p w14:paraId="4429783D" w14:textId="77777777" w:rsidR="008D5AD0" w:rsidRPr="001F37B4" w:rsidRDefault="008D5AD0" w:rsidP="001F37B4">
            <w:pPr>
              <w:rPr>
                <w:sz w:val="20"/>
                <w:szCs w:val="2"/>
              </w:rPr>
            </w:pPr>
          </w:p>
        </w:tc>
        <w:tc>
          <w:tcPr>
            <w:tcW w:w="5106" w:type="dxa"/>
          </w:tcPr>
          <w:p w14:paraId="05F68478" w14:textId="77777777" w:rsidR="008D5AD0" w:rsidRPr="001F37B4" w:rsidRDefault="00740BDF" w:rsidP="001F37B4">
            <w:pPr>
              <w:pStyle w:val="TableParagraph"/>
              <w:ind w:left="115" w:right="104"/>
              <w:jc w:val="both"/>
              <w:rPr>
                <w:sz w:val="20"/>
              </w:rPr>
            </w:pPr>
            <w:r w:rsidRPr="001F37B4">
              <w:rPr>
                <w:b/>
                <w:sz w:val="20"/>
              </w:rPr>
              <w:t>РО-3.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Применять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навыки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умения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для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распознавания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основных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профессиональных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терминов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академических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грамматических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структур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в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аутентичных текстах;</w:t>
            </w:r>
          </w:p>
        </w:tc>
        <w:tc>
          <w:tcPr>
            <w:tcW w:w="3685" w:type="dxa"/>
          </w:tcPr>
          <w:p w14:paraId="5D44ADEF" w14:textId="77777777" w:rsidR="008D5AD0" w:rsidRPr="001F37B4" w:rsidRDefault="00740BDF" w:rsidP="001F37B4">
            <w:pPr>
              <w:pStyle w:val="TableParagraph"/>
              <w:ind w:left="114" w:right="102"/>
              <w:rPr>
                <w:sz w:val="20"/>
              </w:rPr>
            </w:pPr>
            <w:r w:rsidRPr="001F37B4">
              <w:rPr>
                <w:b/>
                <w:sz w:val="20"/>
              </w:rPr>
              <w:t>ИД</w:t>
            </w:r>
            <w:r w:rsidRPr="001F37B4">
              <w:rPr>
                <w:b/>
                <w:spacing w:val="8"/>
                <w:sz w:val="20"/>
              </w:rPr>
              <w:t xml:space="preserve"> </w:t>
            </w:r>
            <w:r w:rsidRPr="001F37B4">
              <w:rPr>
                <w:sz w:val="20"/>
              </w:rPr>
              <w:t>3.1-</w:t>
            </w:r>
            <w:r w:rsidRPr="001F37B4">
              <w:rPr>
                <w:spacing w:val="7"/>
                <w:sz w:val="20"/>
              </w:rPr>
              <w:t xml:space="preserve"> </w:t>
            </w:r>
            <w:r w:rsidRPr="001F37B4">
              <w:rPr>
                <w:sz w:val="20"/>
              </w:rPr>
              <w:t>применяет</w:t>
            </w:r>
            <w:r w:rsidRPr="001F37B4">
              <w:rPr>
                <w:spacing w:val="5"/>
                <w:sz w:val="20"/>
              </w:rPr>
              <w:t xml:space="preserve"> </w:t>
            </w:r>
            <w:r w:rsidRPr="001F37B4">
              <w:rPr>
                <w:sz w:val="20"/>
              </w:rPr>
              <w:t>навыки</w:t>
            </w:r>
            <w:r w:rsidRPr="001F37B4">
              <w:rPr>
                <w:spacing w:val="8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умение</w:t>
            </w:r>
            <w:r w:rsidRPr="001F37B4">
              <w:rPr>
                <w:spacing w:val="7"/>
                <w:sz w:val="20"/>
              </w:rPr>
              <w:t xml:space="preserve"> </w:t>
            </w:r>
            <w:r w:rsidRPr="001F37B4">
              <w:rPr>
                <w:sz w:val="20"/>
              </w:rPr>
              <w:t>распознавать</w:t>
            </w:r>
            <w:r w:rsidRPr="001F37B4">
              <w:rPr>
                <w:spacing w:val="9"/>
                <w:sz w:val="20"/>
              </w:rPr>
              <w:t xml:space="preserve"> </w:t>
            </w:r>
            <w:r w:rsidRPr="001F37B4">
              <w:rPr>
                <w:sz w:val="20"/>
              </w:rPr>
              <w:t>основные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профессиональные термины в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аутентичных текстах;</w:t>
            </w:r>
          </w:p>
          <w:p w14:paraId="2ED18876" w14:textId="77777777" w:rsidR="008D5AD0" w:rsidRPr="001F37B4" w:rsidRDefault="00740BDF" w:rsidP="001F37B4">
            <w:pPr>
              <w:pStyle w:val="TableParagraph"/>
              <w:tabs>
                <w:tab w:val="left" w:pos="1466"/>
              </w:tabs>
              <w:ind w:left="114" w:right="104"/>
              <w:rPr>
                <w:sz w:val="20"/>
              </w:rPr>
            </w:pPr>
            <w:r w:rsidRPr="001F37B4">
              <w:rPr>
                <w:b/>
                <w:sz w:val="20"/>
              </w:rPr>
              <w:t>ИД</w:t>
            </w:r>
            <w:r w:rsidRPr="001F37B4">
              <w:rPr>
                <w:b/>
                <w:spacing w:val="94"/>
                <w:sz w:val="20"/>
              </w:rPr>
              <w:t xml:space="preserve"> </w:t>
            </w:r>
            <w:r w:rsidRPr="001F37B4">
              <w:rPr>
                <w:sz w:val="20"/>
              </w:rPr>
              <w:t>3.2</w:t>
            </w:r>
            <w:r w:rsidRPr="001F37B4">
              <w:rPr>
                <w:spacing w:val="93"/>
                <w:sz w:val="20"/>
              </w:rPr>
              <w:t xml:space="preserve"> </w:t>
            </w:r>
            <w:r w:rsidRPr="001F37B4">
              <w:rPr>
                <w:sz w:val="20"/>
              </w:rPr>
              <w:t>-</w:t>
            </w:r>
            <w:r w:rsidRPr="001F37B4">
              <w:rPr>
                <w:sz w:val="20"/>
              </w:rPr>
              <w:tab/>
              <w:t>умеет</w:t>
            </w:r>
            <w:r w:rsidRPr="001F37B4">
              <w:rPr>
                <w:spacing w:val="16"/>
                <w:sz w:val="20"/>
              </w:rPr>
              <w:t xml:space="preserve"> </w:t>
            </w:r>
            <w:r w:rsidRPr="001F37B4">
              <w:rPr>
                <w:sz w:val="20"/>
              </w:rPr>
              <w:t>использовать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академические</w:t>
            </w:r>
            <w:r w:rsidRPr="001F37B4">
              <w:rPr>
                <w:spacing w:val="-4"/>
                <w:sz w:val="20"/>
              </w:rPr>
              <w:t xml:space="preserve"> </w:t>
            </w:r>
            <w:r w:rsidRPr="001F37B4">
              <w:rPr>
                <w:sz w:val="20"/>
              </w:rPr>
              <w:t>грамматические</w:t>
            </w:r>
          </w:p>
          <w:p w14:paraId="376CDA27" w14:textId="77777777" w:rsidR="008D5AD0" w:rsidRPr="001F37B4" w:rsidRDefault="00740BDF" w:rsidP="001F37B4">
            <w:pPr>
              <w:pStyle w:val="TableParagraph"/>
              <w:ind w:left="114"/>
              <w:rPr>
                <w:sz w:val="20"/>
              </w:rPr>
            </w:pPr>
            <w:r w:rsidRPr="001F37B4">
              <w:rPr>
                <w:sz w:val="20"/>
              </w:rPr>
              <w:t>структуры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в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своей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речи;</w:t>
            </w:r>
          </w:p>
        </w:tc>
      </w:tr>
      <w:tr w:rsidR="008D5AD0" w:rsidRPr="001F37B4" w14:paraId="1A397567" w14:textId="77777777" w:rsidTr="001F37B4">
        <w:trPr>
          <w:trHeight w:val="2486"/>
        </w:trPr>
        <w:tc>
          <w:tcPr>
            <w:tcW w:w="1702" w:type="dxa"/>
            <w:vMerge/>
            <w:tcBorders>
              <w:top w:val="nil"/>
            </w:tcBorders>
          </w:tcPr>
          <w:p w14:paraId="3F53AAE6" w14:textId="77777777" w:rsidR="008D5AD0" w:rsidRPr="001F37B4" w:rsidRDefault="008D5AD0" w:rsidP="001F37B4">
            <w:pPr>
              <w:rPr>
                <w:sz w:val="20"/>
                <w:szCs w:val="2"/>
              </w:rPr>
            </w:pPr>
          </w:p>
        </w:tc>
        <w:tc>
          <w:tcPr>
            <w:tcW w:w="5106" w:type="dxa"/>
          </w:tcPr>
          <w:p w14:paraId="07D00A1B" w14:textId="77777777" w:rsidR="008D5AD0" w:rsidRPr="001F37B4" w:rsidRDefault="00740BDF" w:rsidP="001F37B4">
            <w:pPr>
              <w:pStyle w:val="TableParagraph"/>
              <w:tabs>
                <w:tab w:val="left" w:pos="1694"/>
                <w:tab w:val="left" w:pos="3865"/>
              </w:tabs>
              <w:ind w:left="148" w:right="105"/>
              <w:jc w:val="both"/>
              <w:rPr>
                <w:sz w:val="20"/>
              </w:rPr>
            </w:pPr>
            <w:r w:rsidRPr="001F37B4">
              <w:rPr>
                <w:b/>
                <w:sz w:val="20"/>
              </w:rPr>
              <w:t>РО-4.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Развивать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навыки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во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всех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аспектах</w:t>
            </w:r>
            <w:r w:rsidRPr="001F37B4">
              <w:rPr>
                <w:spacing w:val="1"/>
                <w:sz w:val="20"/>
              </w:rPr>
              <w:t xml:space="preserve"> </w:t>
            </w:r>
            <w:r w:rsidR="001F37B4">
              <w:rPr>
                <w:sz w:val="20"/>
              </w:rPr>
              <w:t xml:space="preserve">речевой деятельности: </w:t>
            </w:r>
            <w:r w:rsidRPr="001F37B4">
              <w:rPr>
                <w:spacing w:val="-1"/>
                <w:sz w:val="20"/>
              </w:rPr>
              <w:t>говорении,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аудировании,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чтении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письме;</w:t>
            </w:r>
          </w:p>
        </w:tc>
        <w:tc>
          <w:tcPr>
            <w:tcW w:w="3685" w:type="dxa"/>
          </w:tcPr>
          <w:p w14:paraId="53206B66" w14:textId="77777777" w:rsidR="008D5AD0" w:rsidRPr="001F37B4" w:rsidRDefault="00740BDF" w:rsidP="001F37B4">
            <w:pPr>
              <w:pStyle w:val="TableParagraph"/>
              <w:ind w:left="114" w:right="92"/>
              <w:rPr>
                <w:sz w:val="20"/>
              </w:rPr>
            </w:pPr>
            <w:r w:rsidRPr="001F37B4">
              <w:rPr>
                <w:b/>
                <w:sz w:val="20"/>
              </w:rPr>
              <w:t xml:space="preserve">ИД 4.1 – </w:t>
            </w:r>
            <w:r w:rsidRPr="001F37B4">
              <w:rPr>
                <w:sz w:val="20"/>
              </w:rPr>
              <w:t>развивает навыки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устной речи с использованием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профессиональной терминологии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и академической грамматики в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данных профессиональных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ситуациях;</w:t>
            </w:r>
          </w:p>
          <w:p w14:paraId="1DC50DBC" w14:textId="77777777" w:rsidR="008D5AD0" w:rsidRPr="001F37B4" w:rsidRDefault="00740BDF" w:rsidP="001F37B4">
            <w:pPr>
              <w:pStyle w:val="TableParagraph"/>
              <w:ind w:left="114" w:right="633"/>
              <w:rPr>
                <w:sz w:val="20"/>
              </w:rPr>
            </w:pPr>
            <w:r w:rsidRPr="001F37B4">
              <w:rPr>
                <w:b/>
                <w:sz w:val="20"/>
              </w:rPr>
              <w:t xml:space="preserve">ИД </w:t>
            </w:r>
            <w:r w:rsidRPr="001F37B4">
              <w:rPr>
                <w:sz w:val="20"/>
              </w:rPr>
              <w:t>4.2- развивает навыки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аудирования для понимания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академической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речи;</w:t>
            </w:r>
          </w:p>
          <w:p w14:paraId="2BACAB6E" w14:textId="77777777" w:rsidR="008D5AD0" w:rsidRPr="001F37B4" w:rsidRDefault="00740BDF" w:rsidP="001F37B4">
            <w:pPr>
              <w:pStyle w:val="TableParagraph"/>
              <w:ind w:left="114" w:right="820"/>
              <w:rPr>
                <w:sz w:val="20"/>
              </w:rPr>
            </w:pPr>
            <w:r w:rsidRPr="001F37B4">
              <w:rPr>
                <w:b/>
                <w:sz w:val="20"/>
              </w:rPr>
              <w:t xml:space="preserve">ИД </w:t>
            </w:r>
            <w:r w:rsidRPr="001F37B4">
              <w:rPr>
                <w:sz w:val="20"/>
              </w:rPr>
              <w:t>4.3 - развивает навыки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письма, необходимые для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делового письма в своей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профессиональной</w:t>
            </w:r>
            <w:r w:rsidRPr="001F37B4">
              <w:rPr>
                <w:spacing w:val="-5"/>
                <w:sz w:val="20"/>
              </w:rPr>
              <w:t xml:space="preserve"> </w:t>
            </w:r>
            <w:r w:rsidRPr="001F37B4">
              <w:rPr>
                <w:sz w:val="20"/>
              </w:rPr>
              <w:t>сфере;</w:t>
            </w:r>
          </w:p>
        </w:tc>
      </w:tr>
      <w:tr w:rsidR="008D5AD0" w:rsidRPr="001F37B4" w14:paraId="4D7D0180" w14:textId="77777777" w:rsidTr="001F37B4">
        <w:trPr>
          <w:trHeight w:val="1450"/>
        </w:trPr>
        <w:tc>
          <w:tcPr>
            <w:tcW w:w="1702" w:type="dxa"/>
            <w:vMerge/>
            <w:tcBorders>
              <w:top w:val="nil"/>
            </w:tcBorders>
          </w:tcPr>
          <w:p w14:paraId="2959AD1D" w14:textId="77777777" w:rsidR="008D5AD0" w:rsidRPr="001F37B4" w:rsidRDefault="008D5AD0" w:rsidP="001F37B4">
            <w:pPr>
              <w:rPr>
                <w:sz w:val="20"/>
                <w:szCs w:val="2"/>
              </w:rPr>
            </w:pPr>
          </w:p>
        </w:tc>
        <w:tc>
          <w:tcPr>
            <w:tcW w:w="5106" w:type="dxa"/>
          </w:tcPr>
          <w:p w14:paraId="7052E9F4" w14:textId="77777777" w:rsidR="008D5AD0" w:rsidRPr="001F37B4" w:rsidRDefault="00740BDF" w:rsidP="001F37B4">
            <w:pPr>
              <w:pStyle w:val="TableParagraph"/>
              <w:ind w:left="115" w:right="104"/>
              <w:jc w:val="both"/>
              <w:rPr>
                <w:sz w:val="20"/>
              </w:rPr>
            </w:pPr>
            <w:r w:rsidRPr="001F37B4">
              <w:rPr>
                <w:b/>
                <w:sz w:val="20"/>
              </w:rPr>
              <w:t>РО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b/>
                <w:sz w:val="20"/>
              </w:rPr>
              <w:t>-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b/>
                <w:sz w:val="20"/>
              </w:rPr>
              <w:t>5</w:t>
            </w:r>
            <w:r w:rsidRPr="001F37B4">
              <w:rPr>
                <w:b/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Анализировать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основные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стратегии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работы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текстами,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в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том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числе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использованием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словарей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без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них,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обсуждать вопросы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по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тексту,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обосновав</w:t>
            </w:r>
          </w:p>
          <w:p w14:paraId="37E62D3A" w14:textId="77777777" w:rsidR="008D5AD0" w:rsidRPr="001F37B4" w:rsidRDefault="00740BDF" w:rsidP="001F37B4">
            <w:pPr>
              <w:pStyle w:val="TableParagraph"/>
              <w:ind w:left="115"/>
              <w:jc w:val="both"/>
              <w:rPr>
                <w:sz w:val="20"/>
              </w:rPr>
            </w:pPr>
            <w:r w:rsidRPr="001F37B4">
              <w:rPr>
                <w:sz w:val="20"/>
              </w:rPr>
              <w:t>их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аргументами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примерами.</w:t>
            </w:r>
          </w:p>
        </w:tc>
        <w:tc>
          <w:tcPr>
            <w:tcW w:w="3685" w:type="dxa"/>
          </w:tcPr>
          <w:p w14:paraId="1461E004" w14:textId="77777777" w:rsidR="008D5AD0" w:rsidRPr="001F37B4" w:rsidRDefault="00740BDF" w:rsidP="001F37B4">
            <w:pPr>
              <w:pStyle w:val="TableParagraph"/>
              <w:tabs>
                <w:tab w:val="left" w:pos="1926"/>
                <w:tab w:val="left" w:pos="3461"/>
              </w:tabs>
              <w:ind w:left="119" w:right="104"/>
              <w:jc w:val="both"/>
              <w:rPr>
                <w:sz w:val="20"/>
              </w:rPr>
            </w:pPr>
            <w:r w:rsidRPr="001F37B4">
              <w:rPr>
                <w:b/>
                <w:sz w:val="20"/>
              </w:rPr>
              <w:t xml:space="preserve">ИД </w:t>
            </w:r>
            <w:r w:rsidRPr="001F37B4">
              <w:rPr>
                <w:sz w:val="20"/>
              </w:rPr>
              <w:t>5.1 анализировать основные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стратегии</w:t>
            </w:r>
            <w:r w:rsidRPr="001F37B4">
              <w:rPr>
                <w:sz w:val="20"/>
              </w:rPr>
              <w:tab/>
              <w:t>работы</w:t>
            </w:r>
            <w:r w:rsidRPr="001F37B4">
              <w:rPr>
                <w:sz w:val="20"/>
              </w:rPr>
              <w:tab/>
            </w:r>
            <w:r w:rsidRPr="001F37B4">
              <w:rPr>
                <w:spacing w:val="-4"/>
                <w:sz w:val="20"/>
              </w:rPr>
              <w:t>с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профессиональными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текстами.</w:t>
            </w:r>
          </w:p>
          <w:p w14:paraId="09DBBA0C" w14:textId="77777777" w:rsidR="008D5AD0" w:rsidRPr="001F37B4" w:rsidRDefault="00740BDF" w:rsidP="001F37B4">
            <w:pPr>
              <w:pStyle w:val="TableParagraph"/>
              <w:ind w:left="119" w:right="93"/>
              <w:rPr>
                <w:sz w:val="20"/>
              </w:rPr>
            </w:pPr>
            <w:r w:rsidRPr="001F37B4">
              <w:rPr>
                <w:b/>
                <w:sz w:val="20"/>
              </w:rPr>
              <w:t>ИД</w:t>
            </w:r>
            <w:r w:rsidRPr="001F37B4">
              <w:rPr>
                <w:b/>
                <w:spacing w:val="2"/>
                <w:sz w:val="20"/>
              </w:rPr>
              <w:t xml:space="preserve"> </w:t>
            </w:r>
            <w:r w:rsidRPr="001F37B4">
              <w:rPr>
                <w:sz w:val="20"/>
              </w:rPr>
              <w:t>5.2</w:t>
            </w:r>
            <w:r w:rsidRPr="001F37B4">
              <w:rPr>
                <w:spacing w:val="3"/>
                <w:sz w:val="20"/>
              </w:rPr>
              <w:t xml:space="preserve"> </w:t>
            </w:r>
            <w:r w:rsidRPr="001F37B4">
              <w:rPr>
                <w:sz w:val="20"/>
              </w:rPr>
              <w:t>уметь</w:t>
            </w:r>
            <w:r w:rsidRPr="001F37B4">
              <w:rPr>
                <w:spacing w:val="4"/>
                <w:sz w:val="20"/>
              </w:rPr>
              <w:t xml:space="preserve"> </w:t>
            </w:r>
            <w:r w:rsidRPr="001F37B4">
              <w:rPr>
                <w:sz w:val="20"/>
              </w:rPr>
              <w:t>обсуждать</w:t>
            </w:r>
            <w:r w:rsidRPr="001F37B4">
              <w:rPr>
                <w:spacing w:val="2"/>
                <w:sz w:val="20"/>
              </w:rPr>
              <w:t xml:space="preserve"> </w:t>
            </w:r>
            <w:r w:rsidRPr="001F37B4">
              <w:rPr>
                <w:sz w:val="20"/>
              </w:rPr>
              <w:t>вопросы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по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тексту,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обосновывая</w:t>
            </w:r>
            <w:r w:rsidRPr="001F37B4">
              <w:rPr>
                <w:spacing w:val="2"/>
                <w:sz w:val="20"/>
              </w:rPr>
              <w:t xml:space="preserve"> </w:t>
            </w:r>
            <w:r w:rsidRPr="001F37B4">
              <w:rPr>
                <w:sz w:val="20"/>
              </w:rPr>
              <w:t>их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аргументами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и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примерами.</w:t>
            </w:r>
          </w:p>
        </w:tc>
      </w:tr>
      <w:tr w:rsidR="008D5AD0" w:rsidRPr="001F37B4" w14:paraId="466591F8" w14:textId="77777777">
        <w:trPr>
          <w:trHeight w:val="551"/>
        </w:trPr>
        <w:tc>
          <w:tcPr>
            <w:tcW w:w="1702" w:type="dxa"/>
          </w:tcPr>
          <w:p w14:paraId="4FAF6C9B" w14:textId="77777777" w:rsidR="008D5AD0" w:rsidRPr="001F37B4" w:rsidRDefault="00740BDF" w:rsidP="001F37B4">
            <w:pPr>
              <w:pStyle w:val="TableParagraph"/>
              <w:ind w:left="114"/>
              <w:rPr>
                <w:b/>
                <w:sz w:val="20"/>
              </w:rPr>
            </w:pPr>
            <w:proofErr w:type="spellStart"/>
            <w:r w:rsidRPr="001F37B4">
              <w:rPr>
                <w:b/>
                <w:sz w:val="20"/>
              </w:rPr>
              <w:t>Пререквизит</w:t>
            </w:r>
            <w:proofErr w:type="spellEnd"/>
          </w:p>
          <w:p w14:paraId="17E65FBC" w14:textId="77777777" w:rsidR="008D5AD0" w:rsidRPr="001F37B4" w:rsidRDefault="00740BDF" w:rsidP="001F37B4">
            <w:pPr>
              <w:pStyle w:val="TableParagraph"/>
              <w:ind w:left="114"/>
              <w:rPr>
                <w:b/>
                <w:sz w:val="20"/>
              </w:rPr>
            </w:pPr>
            <w:r w:rsidRPr="001F37B4">
              <w:rPr>
                <w:b/>
                <w:sz w:val="20"/>
              </w:rPr>
              <w:t>ы</w:t>
            </w:r>
          </w:p>
        </w:tc>
        <w:tc>
          <w:tcPr>
            <w:tcW w:w="8791" w:type="dxa"/>
            <w:gridSpan w:val="2"/>
          </w:tcPr>
          <w:p w14:paraId="7BF37893" w14:textId="77777777" w:rsidR="008D5AD0" w:rsidRPr="001F37B4" w:rsidRDefault="00740BDF" w:rsidP="001F37B4">
            <w:pPr>
              <w:pStyle w:val="TableParagraph"/>
              <w:ind w:left="115"/>
              <w:rPr>
                <w:sz w:val="20"/>
              </w:rPr>
            </w:pPr>
            <w:r w:rsidRPr="001F37B4">
              <w:rPr>
                <w:sz w:val="20"/>
              </w:rPr>
              <w:t>Деловой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иностранный</w:t>
            </w:r>
            <w:r w:rsidRPr="001F37B4">
              <w:rPr>
                <w:spacing w:val="-4"/>
                <w:sz w:val="20"/>
              </w:rPr>
              <w:t xml:space="preserve"> </w:t>
            </w:r>
            <w:r w:rsidRPr="001F37B4">
              <w:rPr>
                <w:sz w:val="20"/>
              </w:rPr>
              <w:t>язык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(первый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иностранный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язык)</w:t>
            </w:r>
          </w:p>
        </w:tc>
      </w:tr>
      <w:tr w:rsidR="008D5AD0" w:rsidRPr="001F37B4" w14:paraId="12562C4A" w14:textId="77777777">
        <w:trPr>
          <w:trHeight w:val="551"/>
        </w:trPr>
        <w:tc>
          <w:tcPr>
            <w:tcW w:w="1702" w:type="dxa"/>
          </w:tcPr>
          <w:p w14:paraId="419DA698" w14:textId="77777777" w:rsidR="008D5AD0" w:rsidRPr="001F37B4" w:rsidRDefault="00740BDF" w:rsidP="001F37B4">
            <w:pPr>
              <w:pStyle w:val="TableParagraph"/>
              <w:ind w:left="114"/>
              <w:rPr>
                <w:b/>
                <w:sz w:val="20"/>
              </w:rPr>
            </w:pPr>
            <w:proofErr w:type="spellStart"/>
            <w:r w:rsidRPr="001F37B4">
              <w:rPr>
                <w:b/>
                <w:sz w:val="20"/>
              </w:rPr>
              <w:t>Постреквизи</w:t>
            </w:r>
            <w:proofErr w:type="spellEnd"/>
          </w:p>
          <w:p w14:paraId="580CE458" w14:textId="77777777" w:rsidR="008D5AD0" w:rsidRPr="001F37B4" w:rsidRDefault="00740BDF" w:rsidP="001F37B4">
            <w:pPr>
              <w:pStyle w:val="TableParagraph"/>
              <w:ind w:left="114"/>
              <w:rPr>
                <w:b/>
                <w:sz w:val="20"/>
              </w:rPr>
            </w:pPr>
            <w:r w:rsidRPr="001F37B4">
              <w:rPr>
                <w:b/>
                <w:sz w:val="20"/>
              </w:rPr>
              <w:t>ты</w:t>
            </w:r>
          </w:p>
        </w:tc>
        <w:tc>
          <w:tcPr>
            <w:tcW w:w="8791" w:type="dxa"/>
            <w:gridSpan w:val="2"/>
          </w:tcPr>
          <w:p w14:paraId="01A0D69E" w14:textId="77777777" w:rsidR="008D5AD0" w:rsidRPr="001F37B4" w:rsidRDefault="00740BDF" w:rsidP="001F37B4">
            <w:pPr>
              <w:pStyle w:val="TableParagraph"/>
              <w:ind w:left="115"/>
              <w:rPr>
                <w:sz w:val="20"/>
              </w:rPr>
            </w:pPr>
            <w:r w:rsidRPr="001F37B4">
              <w:rPr>
                <w:sz w:val="20"/>
              </w:rPr>
              <w:t>нет</w:t>
            </w:r>
          </w:p>
        </w:tc>
      </w:tr>
      <w:tr w:rsidR="008D5AD0" w:rsidRPr="0071601D" w14:paraId="65750541" w14:textId="77777777">
        <w:trPr>
          <w:trHeight w:val="3312"/>
        </w:trPr>
        <w:tc>
          <w:tcPr>
            <w:tcW w:w="1702" w:type="dxa"/>
          </w:tcPr>
          <w:p w14:paraId="0EEDD1E7" w14:textId="77777777" w:rsidR="008D5AD0" w:rsidRPr="001F37B4" w:rsidRDefault="00740BDF" w:rsidP="001F37B4">
            <w:pPr>
              <w:pStyle w:val="TableParagraph"/>
              <w:ind w:left="114" w:right="587"/>
              <w:rPr>
                <w:b/>
                <w:sz w:val="20"/>
              </w:rPr>
            </w:pPr>
            <w:r w:rsidRPr="001F37B4">
              <w:rPr>
                <w:b/>
                <w:sz w:val="20"/>
              </w:rPr>
              <w:t>Учебные ресурсы</w:t>
            </w:r>
          </w:p>
        </w:tc>
        <w:tc>
          <w:tcPr>
            <w:tcW w:w="8791" w:type="dxa"/>
            <w:gridSpan w:val="2"/>
          </w:tcPr>
          <w:p w14:paraId="549A40AE" w14:textId="77777777" w:rsidR="008D5AD0" w:rsidRPr="001F37B4" w:rsidRDefault="00740BDF" w:rsidP="001F37B4">
            <w:pPr>
              <w:pStyle w:val="TableParagraph"/>
              <w:ind w:left="115"/>
              <w:rPr>
                <w:sz w:val="20"/>
              </w:rPr>
            </w:pPr>
            <w:r w:rsidRPr="001F37B4">
              <w:rPr>
                <w:b/>
                <w:sz w:val="20"/>
              </w:rPr>
              <w:t>Литература:</w:t>
            </w:r>
            <w:r w:rsidRPr="001F37B4">
              <w:rPr>
                <w:b/>
                <w:spacing w:val="-4"/>
                <w:sz w:val="20"/>
              </w:rPr>
              <w:t xml:space="preserve"> </w:t>
            </w:r>
            <w:r w:rsidRPr="001F37B4">
              <w:rPr>
                <w:sz w:val="20"/>
              </w:rPr>
              <w:t>основная,</w:t>
            </w:r>
            <w:r w:rsidRPr="001F37B4">
              <w:rPr>
                <w:spacing w:val="-5"/>
                <w:sz w:val="20"/>
              </w:rPr>
              <w:t xml:space="preserve"> </w:t>
            </w:r>
            <w:r w:rsidRPr="001F37B4">
              <w:rPr>
                <w:sz w:val="20"/>
              </w:rPr>
              <w:t>дополнительная.</w:t>
            </w:r>
          </w:p>
          <w:p w14:paraId="3CB0266B" w14:textId="77777777" w:rsidR="008D5AD0" w:rsidRPr="001F37B4" w:rsidRDefault="00740BDF" w:rsidP="001F37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499"/>
              <w:rPr>
                <w:sz w:val="20"/>
              </w:rPr>
            </w:pPr>
            <w:r w:rsidRPr="001F37B4">
              <w:rPr>
                <w:sz w:val="20"/>
              </w:rPr>
              <w:t xml:space="preserve">Костанян З. В. English </w:t>
            </w:r>
            <w:proofErr w:type="spellStart"/>
            <w:r w:rsidRPr="001F37B4">
              <w:rPr>
                <w:sz w:val="20"/>
              </w:rPr>
              <w:t>for</w:t>
            </w:r>
            <w:proofErr w:type="spellEnd"/>
            <w:r w:rsidRPr="001F37B4">
              <w:rPr>
                <w:sz w:val="20"/>
              </w:rPr>
              <w:t xml:space="preserve"> Masters </w:t>
            </w:r>
            <w:proofErr w:type="spellStart"/>
            <w:r w:rsidRPr="001F37B4">
              <w:rPr>
                <w:sz w:val="20"/>
              </w:rPr>
              <w:t>in</w:t>
            </w:r>
            <w:proofErr w:type="spellEnd"/>
            <w:r w:rsidRPr="001F37B4">
              <w:rPr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Journalism</w:t>
            </w:r>
            <w:proofErr w:type="spellEnd"/>
            <w:r w:rsidRPr="001F37B4">
              <w:rPr>
                <w:sz w:val="20"/>
              </w:rPr>
              <w:t>: учеб. пособие по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английскому</w:t>
            </w:r>
            <w:r w:rsidRPr="001F37B4">
              <w:rPr>
                <w:spacing w:val="-10"/>
                <w:sz w:val="20"/>
              </w:rPr>
              <w:t xml:space="preserve"> </w:t>
            </w:r>
            <w:r w:rsidRPr="001F37B4">
              <w:rPr>
                <w:sz w:val="20"/>
              </w:rPr>
              <w:t>языку</w:t>
            </w:r>
            <w:r w:rsidRPr="001F37B4">
              <w:rPr>
                <w:spacing w:val="-7"/>
                <w:sz w:val="20"/>
              </w:rPr>
              <w:t xml:space="preserve"> </w:t>
            </w:r>
            <w:r w:rsidRPr="001F37B4">
              <w:rPr>
                <w:sz w:val="20"/>
              </w:rPr>
              <w:t>для студентов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магистратуры.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–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М.: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Фак.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журн.</w:t>
            </w:r>
            <w:r w:rsidRPr="001F37B4">
              <w:rPr>
                <w:spacing w:val="-2"/>
                <w:sz w:val="20"/>
              </w:rPr>
              <w:t xml:space="preserve"> </w:t>
            </w:r>
            <w:r w:rsidRPr="001F37B4">
              <w:rPr>
                <w:sz w:val="20"/>
              </w:rPr>
              <w:t>МГУ,</w:t>
            </w:r>
            <w:r w:rsidRPr="001F37B4">
              <w:rPr>
                <w:spacing w:val="-57"/>
                <w:sz w:val="20"/>
              </w:rPr>
              <w:t xml:space="preserve"> </w:t>
            </w:r>
            <w:r w:rsidRPr="001F37B4">
              <w:rPr>
                <w:sz w:val="20"/>
              </w:rPr>
              <w:t>2018</w:t>
            </w:r>
          </w:p>
          <w:p w14:paraId="4CBEB8E0" w14:textId="77777777" w:rsidR="008D5AD0" w:rsidRPr="001F37B4" w:rsidRDefault="00740BDF" w:rsidP="001F37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207"/>
              <w:rPr>
                <w:sz w:val="20"/>
              </w:rPr>
            </w:pPr>
            <w:r w:rsidRPr="001F37B4">
              <w:rPr>
                <w:sz w:val="20"/>
              </w:rPr>
              <w:t xml:space="preserve">Акчурина А.Р., </w:t>
            </w:r>
            <w:proofErr w:type="spellStart"/>
            <w:r w:rsidRPr="001F37B4">
              <w:rPr>
                <w:sz w:val="20"/>
              </w:rPr>
              <w:t>Гульцева</w:t>
            </w:r>
            <w:proofErr w:type="spellEnd"/>
            <w:r w:rsidRPr="001F37B4">
              <w:rPr>
                <w:sz w:val="20"/>
              </w:rPr>
              <w:t xml:space="preserve"> </w:t>
            </w:r>
            <w:proofErr w:type="gramStart"/>
            <w:r w:rsidRPr="001F37B4">
              <w:rPr>
                <w:sz w:val="20"/>
              </w:rPr>
              <w:t>И.В.</w:t>
            </w:r>
            <w:proofErr w:type="gramEnd"/>
            <w:r w:rsidRPr="001F37B4">
              <w:rPr>
                <w:sz w:val="20"/>
              </w:rPr>
              <w:t>, Краснова Т.В. Кондратенко Е.П., Кузнецова</w:t>
            </w:r>
            <w:r w:rsidRPr="001F37B4">
              <w:rPr>
                <w:spacing w:val="-58"/>
                <w:sz w:val="20"/>
              </w:rPr>
              <w:t xml:space="preserve"> </w:t>
            </w:r>
            <w:r w:rsidRPr="001F37B4">
              <w:rPr>
                <w:sz w:val="20"/>
              </w:rPr>
              <w:t>С.Ю., Маркова Е.Л., Фирсова С.Д., Шибаева А.А.; под ред. Фирсовой С.Д.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 xml:space="preserve">Regional Studies: </w:t>
            </w:r>
            <w:proofErr w:type="spellStart"/>
            <w:r w:rsidRPr="001F37B4">
              <w:rPr>
                <w:sz w:val="20"/>
              </w:rPr>
              <w:t>Snapshot</w:t>
            </w:r>
            <w:proofErr w:type="spellEnd"/>
            <w:r w:rsidRPr="001F37B4">
              <w:rPr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of</w:t>
            </w:r>
            <w:proofErr w:type="spellEnd"/>
            <w:r w:rsidRPr="001F37B4">
              <w:rPr>
                <w:sz w:val="20"/>
              </w:rPr>
              <w:t xml:space="preserve"> </w:t>
            </w:r>
            <w:proofErr w:type="spellStart"/>
            <w:r w:rsidRPr="001F37B4">
              <w:rPr>
                <w:sz w:val="20"/>
              </w:rPr>
              <w:t>the</w:t>
            </w:r>
            <w:proofErr w:type="spellEnd"/>
            <w:r w:rsidRPr="001F37B4">
              <w:rPr>
                <w:sz w:val="20"/>
              </w:rPr>
              <w:t xml:space="preserve"> United </w:t>
            </w:r>
            <w:proofErr w:type="spellStart"/>
            <w:r w:rsidRPr="001F37B4">
              <w:rPr>
                <w:sz w:val="20"/>
              </w:rPr>
              <w:t>States</w:t>
            </w:r>
            <w:proofErr w:type="spellEnd"/>
            <w:r w:rsidRPr="001F37B4">
              <w:rPr>
                <w:sz w:val="20"/>
              </w:rPr>
              <w:t>: учебное пособие по</w:t>
            </w:r>
            <w:r w:rsidRPr="001F37B4">
              <w:rPr>
                <w:spacing w:val="1"/>
                <w:sz w:val="20"/>
              </w:rPr>
              <w:t xml:space="preserve"> </w:t>
            </w:r>
            <w:r w:rsidRPr="001F37B4">
              <w:rPr>
                <w:sz w:val="20"/>
              </w:rPr>
              <w:t>английскому</w:t>
            </w:r>
            <w:r w:rsidRPr="001F37B4">
              <w:rPr>
                <w:spacing w:val="-9"/>
                <w:sz w:val="20"/>
              </w:rPr>
              <w:t xml:space="preserve"> </w:t>
            </w:r>
            <w:r w:rsidRPr="001F37B4">
              <w:rPr>
                <w:sz w:val="20"/>
              </w:rPr>
              <w:t>языку</w:t>
            </w:r>
            <w:r w:rsidRPr="001F37B4">
              <w:rPr>
                <w:spacing w:val="-3"/>
                <w:sz w:val="20"/>
              </w:rPr>
              <w:t xml:space="preserve"> </w:t>
            </w:r>
            <w:r w:rsidRPr="001F37B4">
              <w:rPr>
                <w:sz w:val="20"/>
              </w:rPr>
              <w:t>– М.: Факультет журналистики, 2022. 190</w:t>
            </w:r>
            <w:r w:rsidRPr="001F37B4">
              <w:rPr>
                <w:spacing w:val="-1"/>
                <w:sz w:val="20"/>
              </w:rPr>
              <w:t xml:space="preserve"> </w:t>
            </w:r>
            <w:r w:rsidRPr="001F37B4">
              <w:rPr>
                <w:sz w:val="20"/>
              </w:rPr>
              <w:t>с.</w:t>
            </w:r>
          </w:p>
          <w:p w14:paraId="4BC759B1" w14:textId="77777777" w:rsidR="008D5AD0" w:rsidRPr="001F37B4" w:rsidRDefault="00740BDF" w:rsidP="001F37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rPr>
                <w:sz w:val="20"/>
                <w:lang w:val="en-US"/>
              </w:rPr>
            </w:pPr>
            <w:r w:rsidRPr="001F37B4">
              <w:rPr>
                <w:sz w:val="20"/>
                <w:lang w:val="en-US"/>
              </w:rPr>
              <w:t>English File,</w:t>
            </w:r>
            <w:r w:rsidRPr="001F37B4">
              <w:rPr>
                <w:spacing w:val="58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Upper-Intermediate,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Students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book,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4</w:t>
            </w:r>
            <w:r w:rsidRPr="001F37B4">
              <w:rPr>
                <w:sz w:val="20"/>
                <w:vertAlign w:val="superscript"/>
                <w:lang w:val="en-US"/>
              </w:rPr>
              <w:t>th</w:t>
            </w:r>
            <w:r w:rsidRPr="001F37B4">
              <w:rPr>
                <w:spacing w:val="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ed.,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2019.</w:t>
            </w:r>
          </w:p>
          <w:p w14:paraId="39C8BFDB" w14:textId="77777777" w:rsidR="008D5AD0" w:rsidRPr="001F37B4" w:rsidRDefault="00740BDF" w:rsidP="001F37B4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</w:tabs>
              <w:ind w:right="621"/>
              <w:rPr>
                <w:sz w:val="20"/>
                <w:lang w:val="en-US"/>
              </w:rPr>
            </w:pPr>
            <w:r w:rsidRPr="001F37B4">
              <w:rPr>
                <w:sz w:val="20"/>
                <w:lang w:val="en-US"/>
              </w:rPr>
              <w:t>“English</w:t>
            </w:r>
            <w:r w:rsidRPr="001F37B4">
              <w:rPr>
                <w:spacing w:val="-5"/>
                <w:sz w:val="20"/>
                <w:lang w:val="en-US"/>
              </w:rPr>
              <w:t xml:space="preserve"> </w:t>
            </w:r>
            <w:proofErr w:type="gramStart"/>
            <w:r w:rsidRPr="001F37B4">
              <w:rPr>
                <w:sz w:val="20"/>
                <w:lang w:val="en-US"/>
              </w:rPr>
              <w:t>Masters</w:t>
            </w:r>
            <w:proofErr w:type="gramEnd"/>
            <w:r w:rsidRPr="001F37B4">
              <w:rPr>
                <w:spacing w:val="-4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course”.</w:t>
            </w:r>
            <w:r w:rsidRPr="001F37B4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1F37B4">
              <w:rPr>
                <w:sz w:val="20"/>
                <w:lang w:val="en-US"/>
              </w:rPr>
              <w:t>N.</w:t>
            </w:r>
            <w:proofErr w:type="gramStart"/>
            <w:r w:rsidRPr="001F37B4">
              <w:rPr>
                <w:sz w:val="20"/>
                <w:lang w:val="en-US"/>
              </w:rPr>
              <w:t>A.Zinkevich</w:t>
            </w:r>
            <w:proofErr w:type="spellEnd"/>
            <w:proofErr w:type="gramEnd"/>
            <w:r w:rsidRPr="001F37B4">
              <w:rPr>
                <w:sz w:val="20"/>
                <w:lang w:val="en-US"/>
              </w:rPr>
              <w:t>,</w:t>
            </w:r>
            <w:r w:rsidRPr="001F37B4">
              <w:rPr>
                <w:spacing w:val="-4"/>
                <w:sz w:val="20"/>
                <w:lang w:val="en-US"/>
              </w:rPr>
              <w:t xml:space="preserve"> </w:t>
            </w:r>
            <w:proofErr w:type="spellStart"/>
            <w:r w:rsidRPr="001F37B4">
              <w:rPr>
                <w:sz w:val="20"/>
                <w:lang w:val="en-US"/>
              </w:rPr>
              <w:t>T.V.Andryukhina</w:t>
            </w:r>
            <w:proofErr w:type="spellEnd"/>
            <w:r w:rsidRPr="001F37B4">
              <w:rPr>
                <w:sz w:val="20"/>
                <w:lang w:val="en-US"/>
              </w:rPr>
              <w:t>,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</w:rPr>
              <w:t>Айрис</w:t>
            </w:r>
            <w:r w:rsidRPr="001F37B4">
              <w:rPr>
                <w:sz w:val="20"/>
                <w:lang w:val="en-US"/>
              </w:rPr>
              <w:t>-</w:t>
            </w:r>
            <w:r w:rsidRPr="001F37B4">
              <w:rPr>
                <w:sz w:val="20"/>
              </w:rPr>
              <w:t>пресс</w:t>
            </w:r>
            <w:r w:rsidRPr="001F37B4">
              <w:rPr>
                <w:sz w:val="20"/>
                <w:lang w:val="en-US"/>
              </w:rPr>
              <w:t>,</w:t>
            </w:r>
            <w:r w:rsidRPr="001F37B4">
              <w:rPr>
                <w:spacing w:val="-57"/>
                <w:sz w:val="20"/>
                <w:lang w:val="en-US"/>
              </w:rPr>
              <w:t xml:space="preserve"> </w:t>
            </w:r>
            <w:r w:rsidRPr="001F37B4">
              <w:rPr>
                <w:sz w:val="20"/>
              </w:rPr>
              <w:t>Москва</w:t>
            </w:r>
            <w:r w:rsidRPr="001F37B4">
              <w:rPr>
                <w:sz w:val="20"/>
                <w:lang w:val="en-US"/>
              </w:rPr>
              <w:t>,</w:t>
            </w:r>
            <w:r w:rsidRPr="001F37B4">
              <w:rPr>
                <w:spacing w:val="-1"/>
                <w:sz w:val="20"/>
                <w:lang w:val="en-US"/>
              </w:rPr>
              <w:t xml:space="preserve"> </w:t>
            </w:r>
            <w:r w:rsidRPr="001F37B4">
              <w:rPr>
                <w:sz w:val="20"/>
                <w:lang w:val="en-US"/>
              </w:rPr>
              <w:t>2011.</w:t>
            </w:r>
          </w:p>
        </w:tc>
      </w:tr>
    </w:tbl>
    <w:p w14:paraId="55578081" w14:textId="77777777" w:rsidR="008D5AD0" w:rsidRPr="002228B9" w:rsidRDefault="008D5AD0">
      <w:pPr>
        <w:rPr>
          <w:sz w:val="24"/>
          <w:lang w:val="en-US"/>
        </w:rPr>
        <w:sectPr w:rsidR="008D5AD0" w:rsidRPr="002228B9" w:rsidSect="00C76668">
          <w:pgSz w:w="11910" w:h="16840"/>
          <w:pgMar w:top="1120" w:right="440" w:bottom="280" w:left="740" w:header="720" w:footer="720" w:gutter="0"/>
          <w:cols w:space="720"/>
        </w:sectPr>
      </w:pPr>
    </w:p>
    <w:p w14:paraId="18E9B24D" w14:textId="7C53520C" w:rsidR="008D5AD0" w:rsidRPr="002F6563" w:rsidRDefault="00A515D7">
      <w:pPr>
        <w:pStyle w:val="1"/>
        <w:spacing w:before="65" w:line="274" w:lineRule="exact"/>
        <w:ind w:left="1926" w:right="0"/>
        <w:jc w:val="left"/>
        <w:rPr>
          <w:sz w:val="20"/>
          <w:lang w:val="en-US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E3A85E9" wp14:editId="3AA8E483">
                <wp:simplePos x="0" y="0"/>
                <wp:positionH relativeFrom="page">
                  <wp:posOffset>536575</wp:posOffset>
                </wp:positionH>
                <wp:positionV relativeFrom="paragraph">
                  <wp:posOffset>34290</wp:posOffset>
                </wp:positionV>
                <wp:extent cx="6669405" cy="3870325"/>
                <wp:effectExtent l="0" t="0" r="0" b="0"/>
                <wp:wrapNone/>
                <wp:docPr id="1045515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3870325"/>
                        </a:xfrm>
                        <a:custGeom>
                          <a:avLst/>
                          <a:gdLst>
                            <a:gd name="T0" fmla="+- 0 11347 845"/>
                            <a:gd name="T1" fmla="*/ T0 w 10503"/>
                            <a:gd name="T2" fmla="+- 0 54 54"/>
                            <a:gd name="T3" fmla="*/ 54 h 6095"/>
                            <a:gd name="T4" fmla="+- 0 11338 845"/>
                            <a:gd name="T5" fmla="*/ T4 w 10503"/>
                            <a:gd name="T6" fmla="+- 0 54 54"/>
                            <a:gd name="T7" fmla="*/ 54 h 6095"/>
                            <a:gd name="T8" fmla="+- 0 11338 845"/>
                            <a:gd name="T9" fmla="*/ T8 w 10503"/>
                            <a:gd name="T10" fmla="+- 0 63 54"/>
                            <a:gd name="T11" fmla="*/ 63 h 6095"/>
                            <a:gd name="T12" fmla="+- 0 11338 845"/>
                            <a:gd name="T13" fmla="*/ T12 w 10503"/>
                            <a:gd name="T14" fmla="+- 0 6139 54"/>
                            <a:gd name="T15" fmla="*/ 6139 h 6095"/>
                            <a:gd name="T16" fmla="+- 0 2556 845"/>
                            <a:gd name="T17" fmla="*/ T16 w 10503"/>
                            <a:gd name="T18" fmla="+- 0 6139 54"/>
                            <a:gd name="T19" fmla="*/ 6139 h 6095"/>
                            <a:gd name="T20" fmla="+- 0 2556 845"/>
                            <a:gd name="T21" fmla="*/ T20 w 10503"/>
                            <a:gd name="T22" fmla="+- 0 63 54"/>
                            <a:gd name="T23" fmla="*/ 63 h 6095"/>
                            <a:gd name="T24" fmla="+- 0 11338 845"/>
                            <a:gd name="T25" fmla="*/ T24 w 10503"/>
                            <a:gd name="T26" fmla="+- 0 63 54"/>
                            <a:gd name="T27" fmla="*/ 63 h 6095"/>
                            <a:gd name="T28" fmla="+- 0 11338 845"/>
                            <a:gd name="T29" fmla="*/ T28 w 10503"/>
                            <a:gd name="T30" fmla="+- 0 54 54"/>
                            <a:gd name="T31" fmla="*/ 54 h 6095"/>
                            <a:gd name="T32" fmla="+- 0 2556 845"/>
                            <a:gd name="T33" fmla="*/ T32 w 10503"/>
                            <a:gd name="T34" fmla="+- 0 54 54"/>
                            <a:gd name="T35" fmla="*/ 54 h 6095"/>
                            <a:gd name="T36" fmla="+- 0 2547 845"/>
                            <a:gd name="T37" fmla="*/ T36 w 10503"/>
                            <a:gd name="T38" fmla="+- 0 54 54"/>
                            <a:gd name="T39" fmla="*/ 54 h 6095"/>
                            <a:gd name="T40" fmla="+- 0 2547 845"/>
                            <a:gd name="T41" fmla="*/ T40 w 10503"/>
                            <a:gd name="T42" fmla="+- 0 63 54"/>
                            <a:gd name="T43" fmla="*/ 63 h 6095"/>
                            <a:gd name="T44" fmla="+- 0 2547 845"/>
                            <a:gd name="T45" fmla="*/ T44 w 10503"/>
                            <a:gd name="T46" fmla="+- 0 6139 54"/>
                            <a:gd name="T47" fmla="*/ 6139 h 6095"/>
                            <a:gd name="T48" fmla="+- 0 854 845"/>
                            <a:gd name="T49" fmla="*/ T48 w 10503"/>
                            <a:gd name="T50" fmla="+- 0 6139 54"/>
                            <a:gd name="T51" fmla="*/ 6139 h 6095"/>
                            <a:gd name="T52" fmla="+- 0 854 845"/>
                            <a:gd name="T53" fmla="*/ T52 w 10503"/>
                            <a:gd name="T54" fmla="+- 0 63 54"/>
                            <a:gd name="T55" fmla="*/ 63 h 6095"/>
                            <a:gd name="T56" fmla="+- 0 2547 845"/>
                            <a:gd name="T57" fmla="*/ T56 w 10503"/>
                            <a:gd name="T58" fmla="+- 0 63 54"/>
                            <a:gd name="T59" fmla="*/ 63 h 6095"/>
                            <a:gd name="T60" fmla="+- 0 2547 845"/>
                            <a:gd name="T61" fmla="*/ T60 w 10503"/>
                            <a:gd name="T62" fmla="+- 0 54 54"/>
                            <a:gd name="T63" fmla="*/ 54 h 6095"/>
                            <a:gd name="T64" fmla="+- 0 854 845"/>
                            <a:gd name="T65" fmla="*/ T64 w 10503"/>
                            <a:gd name="T66" fmla="+- 0 54 54"/>
                            <a:gd name="T67" fmla="*/ 54 h 6095"/>
                            <a:gd name="T68" fmla="+- 0 845 845"/>
                            <a:gd name="T69" fmla="*/ T68 w 10503"/>
                            <a:gd name="T70" fmla="+- 0 54 54"/>
                            <a:gd name="T71" fmla="*/ 54 h 6095"/>
                            <a:gd name="T72" fmla="+- 0 845 845"/>
                            <a:gd name="T73" fmla="*/ T72 w 10503"/>
                            <a:gd name="T74" fmla="+- 0 63 54"/>
                            <a:gd name="T75" fmla="*/ 63 h 6095"/>
                            <a:gd name="T76" fmla="+- 0 845 845"/>
                            <a:gd name="T77" fmla="*/ T76 w 10503"/>
                            <a:gd name="T78" fmla="+- 0 6139 54"/>
                            <a:gd name="T79" fmla="*/ 6139 h 6095"/>
                            <a:gd name="T80" fmla="+- 0 845 845"/>
                            <a:gd name="T81" fmla="*/ T80 w 10503"/>
                            <a:gd name="T82" fmla="+- 0 6148 54"/>
                            <a:gd name="T83" fmla="*/ 6148 h 6095"/>
                            <a:gd name="T84" fmla="+- 0 854 845"/>
                            <a:gd name="T85" fmla="*/ T84 w 10503"/>
                            <a:gd name="T86" fmla="+- 0 6148 54"/>
                            <a:gd name="T87" fmla="*/ 6148 h 6095"/>
                            <a:gd name="T88" fmla="+- 0 11347 845"/>
                            <a:gd name="T89" fmla="*/ T88 w 10503"/>
                            <a:gd name="T90" fmla="+- 0 6148 54"/>
                            <a:gd name="T91" fmla="*/ 6148 h 6095"/>
                            <a:gd name="T92" fmla="+- 0 11347 845"/>
                            <a:gd name="T93" fmla="*/ T92 w 10503"/>
                            <a:gd name="T94" fmla="+- 0 6139 54"/>
                            <a:gd name="T95" fmla="*/ 6139 h 6095"/>
                            <a:gd name="T96" fmla="+- 0 11347 845"/>
                            <a:gd name="T97" fmla="*/ T96 w 10503"/>
                            <a:gd name="T98" fmla="+- 0 63 54"/>
                            <a:gd name="T99" fmla="*/ 63 h 6095"/>
                            <a:gd name="T100" fmla="+- 0 11347 845"/>
                            <a:gd name="T101" fmla="*/ T100 w 10503"/>
                            <a:gd name="T102" fmla="+- 0 54 54"/>
                            <a:gd name="T103" fmla="*/ 54 h 60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503" h="6095">
                              <a:moveTo>
                                <a:pt x="10502" y="0"/>
                              </a:moveTo>
                              <a:lnTo>
                                <a:pt x="10493" y="0"/>
                              </a:lnTo>
                              <a:lnTo>
                                <a:pt x="10493" y="9"/>
                              </a:lnTo>
                              <a:lnTo>
                                <a:pt x="10493" y="6085"/>
                              </a:lnTo>
                              <a:lnTo>
                                <a:pt x="1711" y="6085"/>
                              </a:lnTo>
                              <a:lnTo>
                                <a:pt x="1711" y="9"/>
                              </a:lnTo>
                              <a:lnTo>
                                <a:pt x="10493" y="9"/>
                              </a:lnTo>
                              <a:lnTo>
                                <a:pt x="10493" y="0"/>
                              </a:lnTo>
                              <a:lnTo>
                                <a:pt x="1711" y="0"/>
                              </a:lnTo>
                              <a:lnTo>
                                <a:pt x="1702" y="0"/>
                              </a:lnTo>
                              <a:lnTo>
                                <a:pt x="1702" y="9"/>
                              </a:lnTo>
                              <a:lnTo>
                                <a:pt x="1702" y="6085"/>
                              </a:lnTo>
                              <a:lnTo>
                                <a:pt x="9" y="6085"/>
                              </a:lnTo>
                              <a:lnTo>
                                <a:pt x="9" y="9"/>
                              </a:lnTo>
                              <a:lnTo>
                                <a:pt x="1702" y="9"/>
                              </a:lnTo>
                              <a:lnTo>
                                <a:pt x="170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085"/>
                              </a:lnTo>
                              <a:lnTo>
                                <a:pt x="0" y="6094"/>
                              </a:lnTo>
                              <a:lnTo>
                                <a:pt x="9" y="6094"/>
                              </a:lnTo>
                              <a:lnTo>
                                <a:pt x="10502" y="6094"/>
                              </a:lnTo>
                              <a:lnTo>
                                <a:pt x="10502" y="6085"/>
                              </a:lnTo>
                              <a:lnTo>
                                <a:pt x="10502" y="9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620B" id="Freeform 2" o:spid="_x0000_s1026" style="position:absolute;margin-left:42.25pt;margin-top:2.7pt;width:525.15pt;height:30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" path="m10502,r-9,l10493,9r,6076l1711,6085,1711,9r8782,l10493,,1711,r-9,l1702,9r,6076l9,6085,9,9r1693,l1702,,9,,,,,9,,6085r,9l9,6094r10493,l10502,6085r,-6076l10502,xe" fillcolor="black" stroked="f">
                <v:path arrowok="t" o:connecttype="custom" o:connectlocs="6668770,34290;6663055,34290;6663055,40005;6663055,3898265;1086485,3898265;1086485,40005;6663055,40005;6663055,34290;1086485,34290;1080770,34290;1080770,40005;1080770,3898265;5715,3898265;5715,40005;1080770,40005;1080770,34290;5715,34290;0,34290;0,40005;0,3898265;0,3903980;5715,3903980;6668770,3903980;6668770,3898265;6668770,40005;6668770,34290" o:connectangles="0,0,0,0,0,0,0,0,0,0,0,0,0,0,0,0,0,0,0,0,0,0,0,0,0,0"/>
                <w10:wrap anchorx="page"/>
              </v:shape>
            </w:pict>
          </mc:Fallback>
        </mc:AlternateContent>
      </w:r>
      <w:r w:rsidR="00740BDF" w:rsidRPr="002F6563">
        <w:rPr>
          <w:sz w:val="20"/>
          <w:lang w:val="en-US"/>
        </w:rPr>
        <w:t>Additional</w:t>
      </w:r>
      <w:r w:rsidR="00740BDF" w:rsidRPr="002F6563">
        <w:rPr>
          <w:spacing w:val="-2"/>
          <w:sz w:val="20"/>
          <w:lang w:val="en-US"/>
        </w:rPr>
        <w:t xml:space="preserve"> </w:t>
      </w:r>
      <w:r w:rsidR="00740BDF" w:rsidRPr="002F6563">
        <w:rPr>
          <w:sz w:val="20"/>
          <w:lang w:val="en-US"/>
        </w:rPr>
        <w:t>literature</w:t>
      </w:r>
      <w:r w:rsidR="00740BDF" w:rsidRPr="002F6563">
        <w:rPr>
          <w:spacing w:val="-4"/>
          <w:sz w:val="20"/>
          <w:lang w:val="en-US"/>
        </w:rPr>
        <w:t xml:space="preserve"> </w:t>
      </w:r>
      <w:r w:rsidR="00740BDF" w:rsidRPr="002F6563">
        <w:rPr>
          <w:sz w:val="20"/>
          <w:lang w:val="en-US"/>
        </w:rPr>
        <w:t>and</w:t>
      </w:r>
      <w:r w:rsidR="00740BDF" w:rsidRPr="002F6563">
        <w:rPr>
          <w:spacing w:val="-1"/>
          <w:sz w:val="20"/>
          <w:lang w:val="en-US"/>
        </w:rPr>
        <w:t xml:space="preserve"> </w:t>
      </w:r>
      <w:r w:rsidR="00740BDF" w:rsidRPr="002F6563">
        <w:rPr>
          <w:sz w:val="20"/>
          <w:lang w:val="en-US"/>
        </w:rPr>
        <w:t>Internet</w:t>
      </w:r>
      <w:r w:rsidR="00740BDF" w:rsidRPr="002F6563">
        <w:rPr>
          <w:spacing w:val="-2"/>
          <w:sz w:val="20"/>
          <w:lang w:val="en-US"/>
        </w:rPr>
        <w:t xml:space="preserve"> </w:t>
      </w:r>
      <w:r w:rsidR="00740BDF" w:rsidRPr="002F6563">
        <w:rPr>
          <w:sz w:val="20"/>
          <w:lang w:val="en-US"/>
        </w:rPr>
        <w:t>sources:</w:t>
      </w:r>
    </w:p>
    <w:p w14:paraId="5869FADB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spacing w:line="274" w:lineRule="exact"/>
        <w:ind w:hanging="241"/>
        <w:rPr>
          <w:sz w:val="20"/>
        </w:rPr>
      </w:pPr>
      <w:proofErr w:type="spellStart"/>
      <w:r w:rsidRPr="002F6563">
        <w:rPr>
          <w:sz w:val="20"/>
          <w:lang w:val="en-US"/>
        </w:rPr>
        <w:t>M.Grussendorf</w:t>
      </w:r>
      <w:proofErr w:type="spellEnd"/>
      <w:r w:rsidRPr="002F6563">
        <w:rPr>
          <w:sz w:val="20"/>
          <w:lang w:val="en-US"/>
        </w:rPr>
        <w:t>.</w:t>
      </w:r>
      <w:r w:rsidRPr="002F6563">
        <w:rPr>
          <w:spacing w:val="-1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English</w:t>
      </w:r>
      <w:r w:rsidRPr="002F6563">
        <w:rPr>
          <w:spacing w:val="-1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for</w:t>
      </w:r>
      <w:r w:rsidRPr="002F6563">
        <w:rPr>
          <w:spacing w:val="-3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 xml:space="preserve">presentations. </w:t>
      </w:r>
      <w:proofErr w:type="spellStart"/>
      <w:r w:rsidRPr="002F6563">
        <w:rPr>
          <w:sz w:val="20"/>
        </w:rPr>
        <w:t>Oxford</w:t>
      </w:r>
      <w:proofErr w:type="spellEnd"/>
      <w:r w:rsidRPr="002F6563">
        <w:rPr>
          <w:sz w:val="20"/>
        </w:rPr>
        <w:t>,</w:t>
      </w:r>
      <w:r w:rsidRPr="002F6563">
        <w:rPr>
          <w:spacing w:val="-1"/>
          <w:sz w:val="20"/>
        </w:rPr>
        <w:t xml:space="preserve"> </w:t>
      </w:r>
      <w:r w:rsidRPr="002F6563">
        <w:rPr>
          <w:sz w:val="20"/>
        </w:rPr>
        <w:t>2007.</w:t>
      </w:r>
    </w:p>
    <w:p w14:paraId="74C976F3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08"/>
        </w:tabs>
        <w:spacing w:before="1"/>
        <w:ind w:left="2107" w:hanging="182"/>
        <w:rPr>
          <w:sz w:val="20"/>
        </w:rPr>
      </w:pPr>
      <w:r w:rsidRPr="002F6563">
        <w:rPr>
          <w:sz w:val="20"/>
          <w:lang w:val="en-US"/>
        </w:rPr>
        <w:t>Jim</w:t>
      </w:r>
      <w:r w:rsidRPr="002F6563">
        <w:rPr>
          <w:spacing w:val="-1"/>
          <w:sz w:val="20"/>
          <w:lang w:val="en-US"/>
        </w:rPr>
        <w:t xml:space="preserve"> </w:t>
      </w:r>
      <w:proofErr w:type="spellStart"/>
      <w:r w:rsidRPr="002F6563">
        <w:rPr>
          <w:sz w:val="20"/>
          <w:lang w:val="en-US"/>
        </w:rPr>
        <w:t>Wingate.Knowing</w:t>
      </w:r>
      <w:proofErr w:type="spellEnd"/>
      <w:r w:rsidRPr="002F6563">
        <w:rPr>
          <w:spacing w:val="-1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Me,</w:t>
      </w:r>
      <w:r w:rsidRPr="002F6563">
        <w:rPr>
          <w:spacing w:val="-1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Knowing</w:t>
      </w:r>
      <w:r w:rsidRPr="002F6563">
        <w:rPr>
          <w:spacing w:val="-3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 xml:space="preserve">You. </w:t>
      </w:r>
      <w:proofErr w:type="spellStart"/>
      <w:r w:rsidRPr="002F6563">
        <w:rPr>
          <w:sz w:val="20"/>
        </w:rPr>
        <w:t>ДельтаПаблишинг</w:t>
      </w:r>
      <w:proofErr w:type="spellEnd"/>
      <w:r w:rsidRPr="002F6563">
        <w:rPr>
          <w:sz w:val="20"/>
        </w:rPr>
        <w:t>. 2000.</w:t>
      </w:r>
    </w:p>
    <w:p w14:paraId="6FE54ED9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227"/>
        </w:tabs>
        <w:ind w:left="2226" w:hanging="301"/>
        <w:rPr>
          <w:sz w:val="20"/>
          <w:lang w:val="en-US"/>
        </w:rPr>
      </w:pPr>
      <w:r w:rsidRPr="002F6563">
        <w:rPr>
          <w:sz w:val="20"/>
          <w:lang w:val="en-US"/>
        </w:rPr>
        <w:t>The</w:t>
      </w:r>
      <w:r w:rsidRPr="002F6563">
        <w:rPr>
          <w:spacing w:val="-5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internet</w:t>
      </w:r>
      <w:r w:rsidRPr="002F6563">
        <w:rPr>
          <w:spacing w:val="-1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grammar</w:t>
      </w:r>
      <w:r w:rsidRPr="002F6563">
        <w:rPr>
          <w:spacing w:val="-2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of</w:t>
      </w:r>
      <w:r w:rsidRPr="002F6563">
        <w:rPr>
          <w:spacing w:val="-2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English</w:t>
      </w:r>
      <w:r w:rsidRPr="002F6563">
        <w:rPr>
          <w:color w:val="0000FF"/>
          <w:spacing w:val="-1"/>
          <w:sz w:val="20"/>
          <w:lang w:val="en-US"/>
        </w:rPr>
        <w:t xml:space="preserve"> </w:t>
      </w:r>
      <w:hyperlink r:id="rId5">
        <w:r w:rsidRPr="002F6563">
          <w:rPr>
            <w:color w:val="0000FF"/>
            <w:sz w:val="20"/>
            <w:u w:val="single" w:color="0000FF"/>
            <w:lang w:val="en-US"/>
          </w:rPr>
          <w:t>http://www.ucl.ac.uk/internet-grammar</w:t>
        </w:r>
      </w:hyperlink>
    </w:p>
    <w:p w14:paraId="4B0EBD5D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ind w:hanging="241"/>
        <w:rPr>
          <w:sz w:val="20"/>
          <w:lang w:val="en-US"/>
        </w:rPr>
      </w:pPr>
      <w:r w:rsidRPr="002F6563">
        <w:rPr>
          <w:sz w:val="20"/>
          <w:lang w:val="en-US"/>
        </w:rPr>
        <w:t>Free</w:t>
      </w:r>
      <w:r w:rsidRPr="002F6563">
        <w:rPr>
          <w:spacing w:val="-5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English.com</w:t>
      </w:r>
      <w:r w:rsidRPr="002F6563">
        <w:rPr>
          <w:spacing w:val="-2"/>
          <w:sz w:val="20"/>
          <w:lang w:val="en-US"/>
        </w:rPr>
        <w:t xml:space="preserve"> </w:t>
      </w:r>
      <w:hyperlink r:id="rId6">
        <w:r w:rsidRPr="002F6563">
          <w:rPr>
            <w:sz w:val="20"/>
            <w:u w:val="single"/>
            <w:lang w:val="en-US"/>
          </w:rPr>
          <w:t>http://www.free-english.com/russian/index.asp</w:t>
        </w:r>
      </w:hyperlink>
    </w:p>
    <w:p w14:paraId="0F836D3C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ind w:hanging="241"/>
        <w:rPr>
          <w:sz w:val="20"/>
          <w:lang w:val="en-US"/>
        </w:rPr>
      </w:pPr>
      <w:r w:rsidRPr="002F6563">
        <w:rPr>
          <w:sz w:val="20"/>
          <w:lang w:val="en-US"/>
        </w:rPr>
        <w:t>Fluent</w:t>
      </w:r>
      <w:r w:rsidRPr="002F6563">
        <w:rPr>
          <w:spacing w:val="-4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English</w:t>
      </w:r>
      <w:r w:rsidRPr="002F6563">
        <w:rPr>
          <w:spacing w:val="-3"/>
          <w:sz w:val="20"/>
          <w:lang w:val="en-US"/>
        </w:rPr>
        <w:t xml:space="preserve"> </w:t>
      </w:r>
      <w:hyperlink r:id="rId7">
        <w:r w:rsidRPr="002F6563">
          <w:rPr>
            <w:sz w:val="20"/>
            <w:u w:val="single"/>
            <w:lang w:val="en-US"/>
          </w:rPr>
          <w:t>http://www.fluent-english.ru</w:t>
        </w:r>
      </w:hyperlink>
    </w:p>
    <w:p w14:paraId="40023F1C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ind w:left="1926" w:right="494" w:firstLine="0"/>
        <w:rPr>
          <w:sz w:val="20"/>
        </w:rPr>
      </w:pPr>
      <w:proofErr w:type="spellStart"/>
      <w:r w:rsidRPr="002F6563">
        <w:rPr>
          <w:sz w:val="20"/>
        </w:rPr>
        <w:t>Native</w:t>
      </w:r>
      <w:proofErr w:type="spellEnd"/>
      <w:r w:rsidRPr="002F6563">
        <w:rPr>
          <w:sz w:val="20"/>
        </w:rPr>
        <w:t xml:space="preserve"> </w:t>
      </w:r>
      <w:proofErr w:type="spellStart"/>
      <w:r w:rsidRPr="002F6563">
        <w:rPr>
          <w:sz w:val="20"/>
        </w:rPr>
        <w:t>English</w:t>
      </w:r>
      <w:hyperlink r:id="rId8">
        <w:r w:rsidRPr="002F6563">
          <w:rPr>
            <w:sz w:val="20"/>
          </w:rPr>
          <w:t>.</w:t>
        </w:r>
        <w:r w:rsidRPr="002F6563">
          <w:rPr>
            <w:sz w:val="20"/>
            <w:u w:val="single"/>
          </w:rPr>
          <w:t>http</w:t>
        </w:r>
        <w:proofErr w:type="spellEnd"/>
        <w:r w:rsidRPr="002F6563">
          <w:rPr>
            <w:sz w:val="20"/>
            <w:u w:val="single"/>
          </w:rPr>
          <w:t>://www.native-english.ru</w:t>
        </w:r>
      </w:hyperlink>
      <w:hyperlink r:id="rId9">
        <w:r w:rsidRPr="002F6563">
          <w:rPr>
            <w:color w:val="006FC0"/>
            <w:sz w:val="20"/>
          </w:rPr>
          <w:t xml:space="preserve">www.englishallyear.com </w:t>
        </w:r>
      </w:hyperlink>
      <w:r w:rsidRPr="002F6563">
        <w:rPr>
          <w:sz w:val="20"/>
        </w:rPr>
        <w:t>электронный</w:t>
      </w:r>
      <w:r w:rsidRPr="002F6563">
        <w:rPr>
          <w:spacing w:val="-57"/>
          <w:sz w:val="20"/>
        </w:rPr>
        <w:t xml:space="preserve"> </w:t>
      </w:r>
      <w:r w:rsidRPr="002F6563">
        <w:rPr>
          <w:sz w:val="20"/>
        </w:rPr>
        <w:t>ресурс</w:t>
      </w:r>
    </w:p>
    <w:p w14:paraId="313BE45F" w14:textId="77777777" w:rsidR="008D5AD0" w:rsidRPr="002F6563" w:rsidRDefault="00000000">
      <w:pPr>
        <w:pStyle w:val="a5"/>
        <w:numPr>
          <w:ilvl w:val="0"/>
          <w:numId w:val="1"/>
        </w:numPr>
        <w:tabs>
          <w:tab w:val="left" w:pos="2167"/>
        </w:tabs>
        <w:ind w:left="1926" w:right="3635" w:firstLine="0"/>
        <w:rPr>
          <w:sz w:val="20"/>
        </w:rPr>
      </w:pPr>
      <w:hyperlink r:id="rId10">
        <w:r w:rsidR="00740BDF" w:rsidRPr="002F6563">
          <w:rPr>
            <w:color w:val="006FC0"/>
            <w:sz w:val="20"/>
          </w:rPr>
          <w:t xml:space="preserve">www.better-english-test.com </w:t>
        </w:r>
      </w:hyperlink>
      <w:r w:rsidR="00740BDF" w:rsidRPr="002F6563">
        <w:rPr>
          <w:sz w:val="20"/>
        </w:rPr>
        <w:t>электронный ресурс</w:t>
      </w:r>
      <w:r w:rsidR="00740BDF" w:rsidRPr="002F6563">
        <w:rPr>
          <w:spacing w:val="-57"/>
          <w:sz w:val="20"/>
        </w:rPr>
        <w:t xml:space="preserve"> </w:t>
      </w:r>
      <w:hyperlink r:id="rId11">
        <w:r w:rsidR="00740BDF" w:rsidRPr="002F6563">
          <w:rPr>
            <w:sz w:val="20"/>
          </w:rPr>
          <w:t>www.multitran.com</w:t>
        </w:r>
      </w:hyperlink>
      <w:r w:rsidR="00740BDF" w:rsidRPr="002F6563">
        <w:rPr>
          <w:sz w:val="20"/>
        </w:rPr>
        <w:t>электронный</w:t>
      </w:r>
      <w:r w:rsidR="00740BDF" w:rsidRPr="002F6563">
        <w:rPr>
          <w:spacing w:val="-1"/>
          <w:sz w:val="20"/>
        </w:rPr>
        <w:t xml:space="preserve"> </w:t>
      </w:r>
      <w:r w:rsidR="00740BDF" w:rsidRPr="002F6563">
        <w:rPr>
          <w:sz w:val="20"/>
        </w:rPr>
        <w:t>словарь</w:t>
      </w:r>
    </w:p>
    <w:p w14:paraId="61B4EA20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ind w:hanging="241"/>
        <w:rPr>
          <w:sz w:val="20"/>
        </w:rPr>
      </w:pPr>
      <w:r w:rsidRPr="002F6563">
        <w:rPr>
          <w:sz w:val="20"/>
        </w:rPr>
        <w:t>TedTalks</w:t>
      </w:r>
      <w:hyperlink r:id="rId12">
        <w:r w:rsidRPr="002F6563">
          <w:rPr>
            <w:sz w:val="20"/>
          </w:rPr>
          <w:t>https://www.ted.com</w:t>
        </w:r>
      </w:hyperlink>
    </w:p>
    <w:p w14:paraId="7486B0C1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167"/>
        </w:tabs>
        <w:ind w:hanging="241"/>
        <w:rPr>
          <w:sz w:val="20"/>
          <w:lang w:val="en-US"/>
        </w:rPr>
      </w:pPr>
      <w:r w:rsidRPr="002F6563">
        <w:rPr>
          <w:sz w:val="20"/>
          <w:lang w:val="en-US"/>
        </w:rPr>
        <w:t>CNN</w:t>
      </w:r>
      <w:r w:rsidRPr="002F6563">
        <w:rPr>
          <w:spacing w:val="-3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News</w:t>
      </w:r>
      <w:r w:rsidRPr="002F6563">
        <w:rPr>
          <w:spacing w:val="-1"/>
          <w:sz w:val="20"/>
          <w:lang w:val="en-US"/>
        </w:rPr>
        <w:t xml:space="preserve"> </w:t>
      </w:r>
      <w:hyperlink r:id="rId13">
        <w:r w:rsidRPr="002F6563">
          <w:rPr>
            <w:sz w:val="20"/>
            <w:lang w:val="en-US"/>
          </w:rPr>
          <w:t>https://edition.cnn.com</w:t>
        </w:r>
      </w:hyperlink>
    </w:p>
    <w:p w14:paraId="6E37C1DD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287"/>
        </w:tabs>
        <w:ind w:left="2286" w:hanging="361"/>
        <w:rPr>
          <w:sz w:val="20"/>
          <w:lang w:val="en-US"/>
        </w:rPr>
      </w:pPr>
      <w:r w:rsidRPr="002F6563">
        <w:rPr>
          <w:sz w:val="20"/>
          <w:lang w:val="en-US"/>
        </w:rPr>
        <w:t>BBC</w:t>
      </w:r>
      <w:r w:rsidRPr="002F6563">
        <w:rPr>
          <w:spacing w:val="-3"/>
          <w:sz w:val="20"/>
          <w:lang w:val="en-US"/>
        </w:rPr>
        <w:t xml:space="preserve"> </w:t>
      </w:r>
      <w:r w:rsidRPr="002F6563">
        <w:rPr>
          <w:sz w:val="20"/>
          <w:lang w:val="en-US"/>
        </w:rPr>
        <w:t>News</w:t>
      </w:r>
      <w:r w:rsidRPr="002F6563">
        <w:rPr>
          <w:spacing w:val="-2"/>
          <w:sz w:val="20"/>
          <w:lang w:val="en-US"/>
        </w:rPr>
        <w:t xml:space="preserve"> </w:t>
      </w:r>
      <w:hyperlink r:id="rId14">
        <w:r w:rsidRPr="002F6563">
          <w:rPr>
            <w:sz w:val="20"/>
            <w:lang w:val="en-US"/>
          </w:rPr>
          <w:t>https://www.bbc.co.uk</w:t>
        </w:r>
      </w:hyperlink>
    </w:p>
    <w:p w14:paraId="6C152EE6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287"/>
        </w:tabs>
        <w:ind w:left="2286" w:hanging="361"/>
        <w:rPr>
          <w:sz w:val="20"/>
        </w:rPr>
      </w:pPr>
      <w:r w:rsidRPr="002F6563">
        <w:rPr>
          <w:sz w:val="20"/>
        </w:rPr>
        <w:t>Сайт «Аудио –</w:t>
      </w:r>
      <w:r w:rsidRPr="002F6563">
        <w:rPr>
          <w:spacing w:val="-2"/>
          <w:sz w:val="20"/>
        </w:rPr>
        <w:t xml:space="preserve"> </w:t>
      </w:r>
      <w:r w:rsidRPr="002F6563">
        <w:rPr>
          <w:sz w:val="20"/>
        </w:rPr>
        <w:t>видео</w:t>
      </w:r>
      <w:r w:rsidRPr="002F6563">
        <w:rPr>
          <w:spacing w:val="-1"/>
          <w:sz w:val="20"/>
        </w:rPr>
        <w:t xml:space="preserve"> </w:t>
      </w:r>
      <w:r w:rsidRPr="002F6563">
        <w:rPr>
          <w:sz w:val="20"/>
        </w:rPr>
        <w:t>библиотека</w:t>
      </w:r>
      <w:r w:rsidRPr="002F6563">
        <w:rPr>
          <w:spacing w:val="-2"/>
          <w:sz w:val="20"/>
        </w:rPr>
        <w:t xml:space="preserve"> </w:t>
      </w:r>
      <w:r w:rsidRPr="002F6563">
        <w:rPr>
          <w:sz w:val="20"/>
        </w:rPr>
        <w:t>ООН</w:t>
      </w:r>
      <w:r w:rsidRPr="002F6563">
        <w:rPr>
          <w:spacing w:val="-2"/>
          <w:sz w:val="20"/>
        </w:rPr>
        <w:t xml:space="preserve"> </w:t>
      </w:r>
      <w:r w:rsidRPr="002F6563">
        <w:rPr>
          <w:sz w:val="20"/>
        </w:rPr>
        <w:t>по</w:t>
      </w:r>
      <w:r w:rsidRPr="002F6563">
        <w:rPr>
          <w:spacing w:val="-1"/>
          <w:sz w:val="20"/>
        </w:rPr>
        <w:t xml:space="preserve"> </w:t>
      </w:r>
      <w:r w:rsidRPr="002F6563">
        <w:rPr>
          <w:sz w:val="20"/>
        </w:rPr>
        <w:t>МП»</w:t>
      </w:r>
      <w:r w:rsidRPr="002F6563">
        <w:rPr>
          <w:spacing w:val="-10"/>
          <w:sz w:val="20"/>
        </w:rPr>
        <w:t xml:space="preserve"> </w:t>
      </w:r>
      <w:proofErr w:type="gramStart"/>
      <w:r w:rsidRPr="002F6563">
        <w:rPr>
          <w:sz w:val="20"/>
        </w:rPr>
        <w:t>http:legal.un.org</w:t>
      </w:r>
      <w:proofErr w:type="gramEnd"/>
      <w:r w:rsidRPr="002F6563">
        <w:rPr>
          <w:sz w:val="20"/>
        </w:rPr>
        <w:t>/avl</w:t>
      </w:r>
    </w:p>
    <w:p w14:paraId="03B511E3" w14:textId="77777777" w:rsidR="008D5AD0" w:rsidRPr="002F6563" w:rsidRDefault="00000000">
      <w:pPr>
        <w:pStyle w:val="a5"/>
        <w:numPr>
          <w:ilvl w:val="0"/>
          <w:numId w:val="1"/>
        </w:numPr>
        <w:tabs>
          <w:tab w:val="left" w:pos="2287"/>
        </w:tabs>
        <w:ind w:left="2286" w:hanging="361"/>
        <w:rPr>
          <w:sz w:val="20"/>
        </w:rPr>
      </w:pPr>
      <w:hyperlink r:id="rId15">
        <w:r w:rsidR="00740BDF" w:rsidRPr="002F6563">
          <w:rPr>
            <w:sz w:val="20"/>
          </w:rPr>
          <w:t>www.englishyear.com</w:t>
        </w:r>
        <w:r w:rsidR="00740BDF" w:rsidRPr="002F6563">
          <w:rPr>
            <w:spacing w:val="-5"/>
            <w:sz w:val="20"/>
          </w:rPr>
          <w:t xml:space="preserve"> </w:t>
        </w:r>
      </w:hyperlink>
      <w:r w:rsidR="00740BDF" w:rsidRPr="002F6563">
        <w:rPr>
          <w:sz w:val="20"/>
        </w:rPr>
        <w:t>–электронный</w:t>
      </w:r>
      <w:r w:rsidR="00740BDF" w:rsidRPr="002F6563">
        <w:rPr>
          <w:spacing w:val="-5"/>
          <w:sz w:val="20"/>
        </w:rPr>
        <w:t xml:space="preserve"> </w:t>
      </w:r>
      <w:r w:rsidR="00740BDF" w:rsidRPr="002F6563">
        <w:rPr>
          <w:sz w:val="20"/>
        </w:rPr>
        <w:t>ресурс</w:t>
      </w:r>
    </w:p>
    <w:p w14:paraId="547BED55" w14:textId="77777777" w:rsidR="008D5AD0" w:rsidRPr="002F6563" w:rsidRDefault="00740BDF">
      <w:pPr>
        <w:pStyle w:val="a5"/>
        <w:numPr>
          <w:ilvl w:val="0"/>
          <w:numId w:val="1"/>
        </w:numPr>
        <w:tabs>
          <w:tab w:val="left" w:pos="2287"/>
        </w:tabs>
        <w:spacing w:before="1"/>
        <w:ind w:left="2286" w:hanging="361"/>
        <w:rPr>
          <w:sz w:val="20"/>
        </w:rPr>
      </w:pPr>
      <w:r w:rsidRPr="002F6563">
        <w:rPr>
          <w:sz w:val="20"/>
        </w:rPr>
        <w:t>www.business-test</w:t>
      </w:r>
      <w:r w:rsidRPr="002F6563">
        <w:rPr>
          <w:spacing w:val="-3"/>
          <w:sz w:val="20"/>
        </w:rPr>
        <w:t xml:space="preserve"> </w:t>
      </w:r>
      <w:r w:rsidRPr="002F6563">
        <w:rPr>
          <w:sz w:val="20"/>
        </w:rPr>
        <w:t>.</w:t>
      </w:r>
      <w:proofErr w:type="spellStart"/>
      <w:r w:rsidRPr="002F6563">
        <w:rPr>
          <w:sz w:val="20"/>
        </w:rPr>
        <w:t>com</w:t>
      </w:r>
      <w:proofErr w:type="spellEnd"/>
      <w:r w:rsidRPr="002F6563">
        <w:rPr>
          <w:spacing w:val="-3"/>
          <w:sz w:val="20"/>
        </w:rPr>
        <w:t xml:space="preserve"> </w:t>
      </w:r>
      <w:r w:rsidRPr="002F6563">
        <w:rPr>
          <w:sz w:val="20"/>
        </w:rPr>
        <w:t>–электронный</w:t>
      </w:r>
      <w:r w:rsidRPr="002F6563">
        <w:rPr>
          <w:spacing w:val="-3"/>
          <w:sz w:val="20"/>
        </w:rPr>
        <w:t xml:space="preserve"> </w:t>
      </w:r>
      <w:r w:rsidRPr="002F6563">
        <w:rPr>
          <w:sz w:val="20"/>
        </w:rPr>
        <w:t>ресурс</w:t>
      </w:r>
    </w:p>
    <w:p w14:paraId="314CB4BD" w14:textId="77777777" w:rsidR="008D5AD0" w:rsidRPr="002F6563" w:rsidRDefault="00000000">
      <w:pPr>
        <w:pStyle w:val="a5"/>
        <w:numPr>
          <w:ilvl w:val="0"/>
          <w:numId w:val="1"/>
        </w:numPr>
        <w:tabs>
          <w:tab w:val="left" w:pos="2287"/>
        </w:tabs>
        <w:spacing w:line="275" w:lineRule="exact"/>
        <w:ind w:left="2286" w:hanging="361"/>
        <w:rPr>
          <w:sz w:val="20"/>
        </w:rPr>
      </w:pPr>
      <w:hyperlink r:id="rId16">
        <w:r w:rsidR="00740BDF" w:rsidRPr="002F6563">
          <w:rPr>
            <w:sz w:val="20"/>
          </w:rPr>
          <w:t>www.multitran.com</w:t>
        </w:r>
      </w:hyperlink>
      <w:r w:rsidR="00740BDF" w:rsidRPr="002F6563">
        <w:rPr>
          <w:spacing w:val="52"/>
          <w:sz w:val="20"/>
        </w:rPr>
        <w:t xml:space="preserve"> </w:t>
      </w:r>
      <w:r w:rsidR="00740BDF" w:rsidRPr="002F6563">
        <w:rPr>
          <w:sz w:val="20"/>
        </w:rPr>
        <w:t>–электронный</w:t>
      </w:r>
      <w:r w:rsidR="00740BDF" w:rsidRPr="002F6563">
        <w:rPr>
          <w:spacing w:val="-4"/>
          <w:sz w:val="20"/>
        </w:rPr>
        <w:t xml:space="preserve"> </w:t>
      </w:r>
      <w:r w:rsidR="00740BDF" w:rsidRPr="002F6563">
        <w:rPr>
          <w:sz w:val="20"/>
        </w:rPr>
        <w:t>ресурс</w:t>
      </w:r>
    </w:p>
    <w:p w14:paraId="66BE8ED9" w14:textId="77777777" w:rsidR="008D5AD0" w:rsidRPr="002F6563" w:rsidRDefault="00740BDF">
      <w:pPr>
        <w:pStyle w:val="a3"/>
        <w:ind w:left="2385" w:right="586"/>
        <w:rPr>
          <w:sz w:val="20"/>
        </w:rPr>
      </w:pPr>
      <w:r w:rsidRPr="002F6563">
        <w:rPr>
          <w:b/>
          <w:sz w:val="20"/>
        </w:rPr>
        <w:t xml:space="preserve">Доступно онлайн: </w:t>
      </w:r>
      <w:r w:rsidRPr="002F6563">
        <w:rPr>
          <w:sz w:val="20"/>
        </w:rPr>
        <w:t>Дополнительный учебный материал по SQL, а также</w:t>
      </w:r>
      <w:r w:rsidRPr="002F6563">
        <w:rPr>
          <w:spacing w:val="1"/>
          <w:sz w:val="20"/>
        </w:rPr>
        <w:t xml:space="preserve"> </w:t>
      </w:r>
      <w:r w:rsidRPr="002F6563">
        <w:rPr>
          <w:sz w:val="20"/>
        </w:rPr>
        <w:t>документация для системы базы данных, используемая для выполнения</w:t>
      </w:r>
      <w:r w:rsidRPr="002F6563">
        <w:rPr>
          <w:spacing w:val="1"/>
          <w:sz w:val="20"/>
        </w:rPr>
        <w:t xml:space="preserve"> </w:t>
      </w:r>
      <w:r w:rsidRPr="002F6563">
        <w:rPr>
          <w:sz w:val="20"/>
        </w:rPr>
        <w:t>домашних заданий и проектов, будет доступна на вашей странице на сайте</w:t>
      </w:r>
      <w:r w:rsidRPr="002F6563">
        <w:rPr>
          <w:spacing w:val="-57"/>
          <w:sz w:val="20"/>
        </w:rPr>
        <w:t xml:space="preserve"> </w:t>
      </w:r>
      <w:r w:rsidRPr="002F6563">
        <w:rPr>
          <w:sz w:val="20"/>
        </w:rPr>
        <w:t>univer.kaznu.kz. в разделе УМКД. (Рекомендуется освоить курсы МООК по</w:t>
      </w:r>
      <w:r w:rsidRPr="002F6563">
        <w:rPr>
          <w:spacing w:val="-57"/>
          <w:sz w:val="20"/>
        </w:rPr>
        <w:t xml:space="preserve"> </w:t>
      </w:r>
      <w:r w:rsidRPr="002F6563">
        <w:rPr>
          <w:sz w:val="20"/>
        </w:rPr>
        <w:t>тематике</w:t>
      </w:r>
      <w:r w:rsidRPr="002F6563">
        <w:rPr>
          <w:spacing w:val="-2"/>
          <w:sz w:val="20"/>
        </w:rPr>
        <w:t xml:space="preserve"> </w:t>
      </w:r>
      <w:r w:rsidRPr="002F6563">
        <w:rPr>
          <w:sz w:val="20"/>
        </w:rPr>
        <w:t>дисциплины</w:t>
      </w:r>
    </w:p>
    <w:p w14:paraId="377B1305" w14:textId="77777777" w:rsidR="008D5AD0" w:rsidRDefault="008D5AD0">
      <w:pPr>
        <w:pStyle w:val="a3"/>
        <w:spacing w:before="1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8788"/>
      </w:tblGrid>
      <w:tr w:rsidR="008D5AD0" w:rsidRPr="002F6563" w14:paraId="29329B20" w14:textId="77777777">
        <w:trPr>
          <w:trHeight w:val="8004"/>
        </w:trPr>
        <w:tc>
          <w:tcPr>
            <w:tcW w:w="1704" w:type="dxa"/>
          </w:tcPr>
          <w:p w14:paraId="079567C8" w14:textId="77777777" w:rsidR="008D5AD0" w:rsidRPr="002F6563" w:rsidRDefault="00740BDF">
            <w:pPr>
              <w:pStyle w:val="TableParagraph"/>
              <w:ind w:left="114" w:right="123"/>
              <w:rPr>
                <w:b/>
                <w:sz w:val="20"/>
                <w:szCs w:val="20"/>
              </w:rPr>
            </w:pPr>
            <w:proofErr w:type="spellStart"/>
            <w:r w:rsidRPr="002F6563">
              <w:rPr>
                <w:b/>
                <w:spacing w:val="-1"/>
                <w:sz w:val="20"/>
                <w:szCs w:val="20"/>
              </w:rPr>
              <w:t>Академическ</w:t>
            </w:r>
            <w:proofErr w:type="spellEnd"/>
            <w:r w:rsidRPr="002F6563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2F6563">
              <w:rPr>
                <w:b/>
                <w:sz w:val="20"/>
                <w:szCs w:val="20"/>
              </w:rPr>
              <w:t>ая</w:t>
            </w:r>
            <w:proofErr w:type="spellEnd"/>
            <w:r w:rsidRPr="002F6563">
              <w:rPr>
                <w:b/>
                <w:sz w:val="20"/>
                <w:szCs w:val="20"/>
              </w:rPr>
              <w:t xml:space="preserve"> политика</w:t>
            </w:r>
            <w:r w:rsidRPr="002F65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8788" w:type="dxa"/>
          </w:tcPr>
          <w:p w14:paraId="09BB29A5" w14:textId="77777777" w:rsidR="008D5AD0" w:rsidRPr="002F6563" w:rsidRDefault="00740BDF">
            <w:pPr>
              <w:pStyle w:val="TableParagraph"/>
              <w:ind w:left="112" w:right="101"/>
              <w:jc w:val="both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7">
              <w:r w:rsidRPr="002F6563">
                <w:rPr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2F6563">
              <w:rPr>
                <w:sz w:val="20"/>
                <w:szCs w:val="20"/>
                <w:u w:val="single"/>
              </w:rPr>
              <w:t xml:space="preserve"> и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hyperlink r:id="rId18">
              <w:r w:rsidRPr="002F6563">
                <w:rPr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2F6563">
                <w:rPr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2F6563">
                <w:rPr>
                  <w:spacing w:val="-3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имени аль-Фараби.</w:t>
              </w:r>
            </w:hyperlink>
          </w:p>
          <w:p w14:paraId="6C394514" w14:textId="77777777" w:rsidR="008D5AD0" w:rsidRPr="002F6563" w:rsidRDefault="00740BDF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Документы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доступны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главной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странице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ИС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F6563">
              <w:rPr>
                <w:sz w:val="20"/>
                <w:szCs w:val="20"/>
              </w:rPr>
              <w:t>Univer</w:t>
            </w:r>
            <w:proofErr w:type="spellEnd"/>
            <w:r w:rsidRPr="002F6563">
              <w:rPr>
                <w:sz w:val="20"/>
                <w:szCs w:val="20"/>
              </w:rPr>
              <w:t>.</w:t>
            </w:r>
          </w:p>
          <w:p w14:paraId="6C1BFB90" w14:textId="77777777" w:rsidR="008D5AD0" w:rsidRPr="002F6563" w:rsidRDefault="00740BDF">
            <w:pPr>
              <w:pStyle w:val="TableParagraph"/>
              <w:ind w:left="112" w:right="103"/>
              <w:jc w:val="both"/>
              <w:rPr>
                <w:sz w:val="20"/>
                <w:szCs w:val="20"/>
              </w:rPr>
            </w:pPr>
            <w:r w:rsidRPr="002F6563">
              <w:rPr>
                <w:b/>
                <w:sz w:val="20"/>
                <w:szCs w:val="20"/>
              </w:rPr>
              <w:t xml:space="preserve">Интеграция науки и образования. </w:t>
            </w:r>
            <w:r w:rsidRPr="002F6563">
              <w:rPr>
                <w:sz w:val="20"/>
                <w:szCs w:val="20"/>
              </w:rPr>
              <w:t>Научно-исследовательская работа студентов,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магистрантов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докторантов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–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это</w:t>
            </w:r>
            <w:r w:rsidRPr="002F6563">
              <w:rPr>
                <w:spacing w:val="-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углубление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учебного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процесса.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Она</w:t>
            </w:r>
            <w:r w:rsidRPr="002F6563">
              <w:rPr>
                <w:spacing w:val="-1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организуется</w:t>
            </w:r>
            <w:r w:rsidRPr="002F6563">
              <w:rPr>
                <w:spacing w:val="-5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непосредственно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кафедрах,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лабораториях,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научных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проектных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подразделениях университета, в студенческих научно-технических объединениях.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Самостоятельная работа обучающихся на всех уровнях образования направлена на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развитие исследовательских навыков и компетенций на основе получения нового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pacing w:val="-1"/>
                <w:sz w:val="20"/>
                <w:szCs w:val="20"/>
              </w:rPr>
              <w:t>знания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</w:t>
            </w:r>
            <w:r w:rsidRPr="002F6563">
              <w:rPr>
                <w:spacing w:val="-1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применением</w:t>
            </w:r>
            <w:r w:rsidRPr="002F6563">
              <w:rPr>
                <w:spacing w:val="-1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современных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научно-исследовательских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-1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информационных</w:t>
            </w:r>
            <w:r w:rsidRPr="002F6563">
              <w:rPr>
                <w:spacing w:val="-5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технологий.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Преподаватель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исследовательского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университета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интегрирует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pacing w:val="-1"/>
                <w:sz w:val="20"/>
                <w:szCs w:val="20"/>
              </w:rPr>
              <w:t>результаты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pacing w:val="-1"/>
                <w:sz w:val="20"/>
                <w:szCs w:val="20"/>
              </w:rPr>
              <w:t>научной</w:t>
            </w:r>
            <w:r w:rsidRPr="002F6563">
              <w:rPr>
                <w:spacing w:val="-8"/>
                <w:sz w:val="20"/>
                <w:szCs w:val="20"/>
              </w:rPr>
              <w:t xml:space="preserve"> </w:t>
            </w:r>
            <w:r w:rsidRPr="002F6563">
              <w:rPr>
                <w:spacing w:val="-1"/>
                <w:sz w:val="20"/>
                <w:szCs w:val="20"/>
              </w:rPr>
              <w:t>деятельности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тематику</w:t>
            </w:r>
            <w:r w:rsidRPr="002F6563">
              <w:rPr>
                <w:spacing w:val="-16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лекций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семинарских</w:t>
            </w:r>
            <w:r w:rsidRPr="002F6563">
              <w:rPr>
                <w:spacing w:val="-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(практических)</w:t>
            </w:r>
            <w:r w:rsidRPr="002F6563">
              <w:rPr>
                <w:spacing w:val="-5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занятий, лабораторных занятий и в задания СРОП, СРО, которые отражаются в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6563">
              <w:rPr>
                <w:sz w:val="20"/>
                <w:szCs w:val="20"/>
              </w:rPr>
              <w:t>силлабусе</w:t>
            </w:r>
            <w:proofErr w:type="spellEnd"/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отвечают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актуальность тематик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учебных</w:t>
            </w:r>
            <w:r w:rsidRPr="002F6563">
              <w:rPr>
                <w:spacing w:val="5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занятий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заданий.</w:t>
            </w:r>
          </w:p>
          <w:p w14:paraId="088EA15A" w14:textId="77777777" w:rsidR="008D5AD0" w:rsidRPr="002F6563" w:rsidRDefault="00740BDF">
            <w:pPr>
              <w:pStyle w:val="TableParagraph"/>
              <w:ind w:left="112" w:right="106"/>
              <w:jc w:val="both"/>
              <w:rPr>
                <w:sz w:val="20"/>
                <w:szCs w:val="20"/>
              </w:rPr>
            </w:pPr>
            <w:r w:rsidRPr="002F6563">
              <w:rPr>
                <w:b/>
                <w:sz w:val="20"/>
                <w:szCs w:val="20"/>
              </w:rPr>
              <w:t>Посещаемость.</w:t>
            </w:r>
            <w:r w:rsidRPr="002F6563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Дедлайн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каждого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задания</w:t>
            </w:r>
            <w:r w:rsidRPr="002F6563">
              <w:rPr>
                <w:spacing w:val="-1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указан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календаре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(графике)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реализации</w:t>
            </w:r>
            <w:r w:rsidRPr="002F6563">
              <w:rPr>
                <w:spacing w:val="-5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содержания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дисциплины.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Несоблюдение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дедлайнов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приводит</w:t>
            </w:r>
            <w:r w:rsidRPr="002F6563">
              <w:rPr>
                <w:spacing w:val="-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потере</w:t>
            </w:r>
            <w:r w:rsidRPr="002F6563">
              <w:rPr>
                <w:spacing w:val="-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баллов.</w:t>
            </w:r>
          </w:p>
          <w:p w14:paraId="62D0ABAC" w14:textId="77777777" w:rsidR="008D5AD0" w:rsidRPr="002F6563" w:rsidRDefault="00740BDF">
            <w:pPr>
              <w:pStyle w:val="TableParagraph"/>
              <w:ind w:left="112" w:right="105"/>
              <w:jc w:val="both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Академическая честность. Практические/лабораторные занятия, СРО развивают у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обучающегося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самостоятельность,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критическое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мышление,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креативность.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Недопустимы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плагиат,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подлог,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использование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шпаргалок,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списывание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всех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этапах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выполнения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заданий.</w:t>
            </w:r>
          </w:p>
          <w:p w14:paraId="7A56C53D" w14:textId="77777777" w:rsidR="008D5AD0" w:rsidRPr="002F6563" w:rsidRDefault="00740BDF">
            <w:pPr>
              <w:pStyle w:val="TableParagraph"/>
              <w:ind w:left="112" w:right="104"/>
              <w:jc w:val="both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Соблюдение академической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честности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период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теоретического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обучения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экзаменах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помимо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основных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политик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регламентируют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hyperlink r:id="rId19">
              <w:r w:rsidRPr="002F6563">
                <w:rPr>
                  <w:sz w:val="20"/>
                  <w:szCs w:val="20"/>
                  <w:u w:val="single"/>
                </w:rPr>
                <w:t>«Правила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проведения</w:t>
              </w:r>
            </w:hyperlink>
            <w:r w:rsidRPr="002F6563">
              <w:rPr>
                <w:spacing w:val="1"/>
                <w:sz w:val="20"/>
                <w:szCs w:val="20"/>
              </w:rPr>
              <w:t xml:space="preserve"> </w:t>
            </w:r>
            <w:hyperlink r:id="rId20">
              <w:r w:rsidRPr="002F6563">
                <w:rPr>
                  <w:sz w:val="20"/>
                  <w:szCs w:val="20"/>
                  <w:u w:val="single"/>
                </w:rPr>
                <w:t>итогового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контроля»</w:t>
              </w:r>
            </w:hyperlink>
            <w:r w:rsidRPr="002F6563">
              <w:rPr>
                <w:sz w:val="20"/>
                <w:szCs w:val="20"/>
                <w:u w:val="single"/>
              </w:rPr>
              <w:t>,</w:t>
            </w:r>
            <w:r w:rsidRPr="002F6563">
              <w:rPr>
                <w:spacing w:val="1"/>
                <w:sz w:val="20"/>
                <w:szCs w:val="20"/>
                <w:u w:val="single"/>
              </w:rPr>
              <w:t xml:space="preserve"> </w:t>
            </w:r>
            <w:hyperlink r:id="rId21">
              <w:r w:rsidRPr="002F6563">
                <w:rPr>
                  <w:sz w:val="20"/>
                  <w:szCs w:val="20"/>
                  <w:u w:val="single"/>
                </w:rPr>
                <w:t>«Инструкции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для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проведения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итогового</w:t>
              </w:r>
              <w:r w:rsidRPr="002F6563">
                <w:rPr>
                  <w:spacing w:val="1"/>
                  <w:sz w:val="20"/>
                  <w:szCs w:val="20"/>
                  <w:u w:val="single"/>
                </w:rPr>
                <w:t xml:space="preserve"> </w:t>
              </w:r>
              <w:r w:rsidRPr="002F6563">
                <w:rPr>
                  <w:sz w:val="20"/>
                  <w:szCs w:val="20"/>
                  <w:u w:val="single"/>
                </w:rPr>
                <w:t>контроля</w:t>
              </w:r>
            </w:hyperlink>
            <w:r w:rsidRPr="002F6563">
              <w:rPr>
                <w:spacing w:val="1"/>
                <w:sz w:val="20"/>
                <w:szCs w:val="20"/>
              </w:rPr>
              <w:t xml:space="preserve"> </w:t>
            </w:r>
            <w:hyperlink r:id="rId22">
              <w:r w:rsidRPr="002F6563">
                <w:rPr>
                  <w:sz w:val="20"/>
                  <w:szCs w:val="20"/>
                  <w:u w:val="single"/>
                </w:rPr>
                <w:t>осеннего/весеннего семестра текущего учебного года»</w:t>
              </w:r>
            </w:hyperlink>
            <w:r w:rsidRPr="002F6563">
              <w:rPr>
                <w:sz w:val="20"/>
                <w:szCs w:val="20"/>
                <w:u w:val="single"/>
              </w:rPr>
              <w:t>, «Положение о проверке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  <w:u w:val="single"/>
              </w:rPr>
              <w:t>текстовых документов</w:t>
            </w:r>
            <w:r w:rsidRPr="002F6563">
              <w:rPr>
                <w:spacing w:val="1"/>
                <w:sz w:val="20"/>
                <w:szCs w:val="20"/>
                <w:u w:val="single"/>
              </w:rPr>
              <w:t xml:space="preserve"> </w:t>
            </w:r>
            <w:r w:rsidRPr="002F6563">
              <w:rPr>
                <w:sz w:val="20"/>
                <w:szCs w:val="20"/>
                <w:u w:val="single"/>
              </w:rPr>
              <w:t>обучающихся</w:t>
            </w:r>
            <w:r w:rsidRPr="002F656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2F6563">
              <w:rPr>
                <w:sz w:val="20"/>
                <w:szCs w:val="20"/>
                <w:u w:val="single"/>
              </w:rPr>
              <w:t>на</w:t>
            </w:r>
            <w:r w:rsidRPr="002F6563">
              <w:rPr>
                <w:spacing w:val="-1"/>
                <w:sz w:val="20"/>
                <w:szCs w:val="20"/>
                <w:u w:val="single"/>
              </w:rPr>
              <w:t xml:space="preserve"> </w:t>
            </w:r>
            <w:r w:rsidRPr="002F6563">
              <w:rPr>
                <w:sz w:val="20"/>
                <w:szCs w:val="20"/>
                <w:u w:val="single"/>
              </w:rPr>
              <w:t>наличие</w:t>
            </w:r>
            <w:r w:rsidRPr="002F6563">
              <w:rPr>
                <w:spacing w:val="-2"/>
                <w:sz w:val="20"/>
                <w:szCs w:val="20"/>
                <w:u w:val="single"/>
              </w:rPr>
              <w:t xml:space="preserve"> </w:t>
            </w:r>
            <w:r w:rsidRPr="002F6563">
              <w:rPr>
                <w:sz w:val="20"/>
                <w:szCs w:val="20"/>
                <w:u w:val="single"/>
              </w:rPr>
              <w:t>заимствований».</w:t>
            </w:r>
          </w:p>
          <w:p w14:paraId="6DD9BA9B" w14:textId="77777777" w:rsidR="008D5AD0" w:rsidRPr="002F6563" w:rsidRDefault="00740BDF">
            <w:pPr>
              <w:pStyle w:val="TableParagraph"/>
              <w:ind w:left="112"/>
              <w:jc w:val="both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Документы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доступны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на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главной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странице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ИС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F6563">
              <w:rPr>
                <w:sz w:val="20"/>
                <w:szCs w:val="20"/>
              </w:rPr>
              <w:t>Univer</w:t>
            </w:r>
            <w:proofErr w:type="spellEnd"/>
            <w:r w:rsidRPr="002F6563">
              <w:rPr>
                <w:sz w:val="20"/>
                <w:szCs w:val="20"/>
              </w:rPr>
              <w:t>.</w:t>
            </w:r>
          </w:p>
          <w:p w14:paraId="54D8B97A" w14:textId="77777777" w:rsidR="008A5D60" w:rsidRPr="002F6563" w:rsidRDefault="00740BDF" w:rsidP="008A5D60">
            <w:pPr>
              <w:pStyle w:val="TableParagraph"/>
              <w:tabs>
                <w:tab w:val="left" w:pos="2464"/>
                <w:tab w:val="left" w:pos="3824"/>
                <w:tab w:val="left" w:pos="4618"/>
                <w:tab w:val="left" w:pos="6189"/>
                <w:tab w:val="right" w:pos="8673"/>
              </w:tabs>
              <w:ind w:left="114" w:right="98"/>
              <w:jc w:val="both"/>
              <w:rPr>
                <w:sz w:val="20"/>
                <w:szCs w:val="20"/>
              </w:rPr>
            </w:pPr>
            <w:r w:rsidRPr="002F6563">
              <w:rPr>
                <w:b/>
                <w:sz w:val="20"/>
                <w:szCs w:val="20"/>
              </w:rPr>
              <w:t>Основные</w:t>
            </w:r>
            <w:r w:rsidRPr="002F65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b/>
                <w:sz w:val="20"/>
                <w:szCs w:val="20"/>
              </w:rPr>
              <w:t>принципы</w:t>
            </w:r>
            <w:r w:rsidRPr="002F65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b/>
                <w:sz w:val="20"/>
                <w:szCs w:val="20"/>
              </w:rPr>
              <w:t>инклюзивного</w:t>
            </w:r>
            <w:r w:rsidRPr="002F65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b/>
                <w:sz w:val="20"/>
                <w:szCs w:val="20"/>
              </w:rPr>
              <w:t>образования.</w:t>
            </w:r>
            <w:r w:rsidRPr="002F65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Образовательная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среда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университета задумана как безопасное место, где всегда присутствуют поддержка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Pr="002F6563">
              <w:rPr>
                <w:spacing w:val="1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равное</w:t>
            </w:r>
            <w:r w:rsidRPr="002F6563">
              <w:rPr>
                <w:spacing w:val="1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отношение</w:t>
            </w:r>
            <w:r w:rsidRPr="002F6563">
              <w:rPr>
                <w:spacing w:val="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со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стороны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преподавателя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ко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всем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обучающимся</w:t>
            </w:r>
            <w:r w:rsidRPr="002F6563">
              <w:rPr>
                <w:spacing w:val="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</w:t>
            </w:r>
            <w:r w:rsidR="008A5D60">
              <w:rPr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обучающихся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друг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к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другу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независимо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от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гендерной,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расовой/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этнической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принадлежности,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религиозных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убеждений,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социально-экономического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статуса,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физического здоровья студента и др. Все люди нуждаются в поддержке и дружбе</w:t>
            </w:r>
            <w:r w:rsidR="008A5D60" w:rsidRPr="002F6563">
              <w:rPr>
                <w:spacing w:val="1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ровесников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и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сокурсников.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Для</w:t>
            </w:r>
            <w:r w:rsidR="008A5D60" w:rsidRPr="002F6563">
              <w:rPr>
                <w:spacing w:val="-2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всех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студентов</w:t>
            </w:r>
            <w:r w:rsidR="008A5D60" w:rsidRPr="002F6563">
              <w:rPr>
                <w:spacing w:val="-3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достижение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прогресса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скорее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в</w:t>
            </w:r>
            <w:r w:rsidR="008A5D60" w:rsidRPr="002F6563">
              <w:rPr>
                <w:spacing w:val="-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том,</w:t>
            </w:r>
            <w:r w:rsidR="008A5D60" w:rsidRPr="002F6563">
              <w:rPr>
                <w:spacing w:val="-58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что</w:t>
            </w:r>
            <w:r w:rsidR="008A5D60" w:rsidRPr="002F6563">
              <w:rPr>
                <w:spacing w:val="-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они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могут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делать,</w:t>
            </w:r>
            <w:r w:rsidR="008A5D60" w:rsidRPr="002F6563">
              <w:rPr>
                <w:spacing w:val="-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чем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в</w:t>
            </w:r>
            <w:r w:rsidR="008A5D60" w:rsidRPr="002F6563">
              <w:rPr>
                <w:spacing w:val="-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том,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что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не</w:t>
            </w:r>
            <w:r w:rsidR="008A5D60" w:rsidRPr="002F6563">
              <w:rPr>
                <w:spacing w:val="-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могут.</w:t>
            </w:r>
            <w:r w:rsidR="008A5D60" w:rsidRPr="002F6563">
              <w:rPr>
                <w:spacing w:val="-2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Разнообразие</w:t>
            </w:r>
            <w:r w:rsidR="008A5D60" w:rsidRPr="002F6563">
              <w:rPr>
                <w:spacing w:val="-3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усиливает</w:t>
            </w:r>
            <w:r w:rsidR="008A5D60" w:rsidRPr="002F6563">
              <w:rPr>
                <w:spacing w:val="-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все</w:t>
            </w:r>
            <w:r w:rsidR="008A5D60" w:rsidRPr="002F6563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="008A5D60" w:rsidRPr="002F6563">
              <w:rPr>
                <w:sz w:val="20"/>
                <w:szCs w:val="20"/>
              </w:rPr>
              <w:t>стороны</w:t>
            </w:r>
            <w:r w:rsidR="008A5D60">
              <w:rPr>
                <w:sz w:val="20"/>
                <w:szCs w:val="20"/>
              </w:rPr>
              <w:t xml:space="preserve"> </w:t>
            </w:r>
            <w:r w:rsidR="008A5D60" w:rsidRPr="002F6563">
              <w:rPr>
                <w:spacing w:val="-57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жизни</w:t>
            </w:r>
            <w:proofErr w:type="gramEnd"/>
            <w:r w:rsidR="008A5D60" w:rsidRPr="002F6563">
              <w:rPr>
                <w:sz w:val="20"/>
                <w:szCs w:val="20"/>
              </w:rPr>
              <w:t>. Все</w:t>
            </w:r>
            <w:r w:rsidR="008A5D60" w:rsidRPr="002F6563">
              <w:rPr>
                <w:spacing w:val="53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обучающиеся,</w:t>
            </w:r>
            <w:r w:rsidR="008A5D60" w:rsidRPr="002F6563">
              <w:rPr>
                <w:spacing w:val="5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особенно</w:t>
            </w:r>
            <w:r w:rsidR="008A5D60" w:rsidRPr="002F6563">
              <w:rPr>
                <w:spacing w:val="5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с</w:t>
            </w:r>
            <w:r w:rsidR="008A5D60" w:rsidRPr="002F6563">
              <w:rPr>
                <w:spacing w:val="54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ограниченными</w:t>
            </w:r>
            <w:r w:rsidR="008A5D60" w:rsidRPr="002F6563">
              <w:rPr>
                <w:spacing w:val="55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возможностями,</w:t>
            </w:r>
            <w:r w:rsidR="008A5D60" w:rsidRPr="002F6563">
              <w:rPr>
                <w:spacing w:val="53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могут</w:t>
            </w:r>
            <w:r w:rsidR="008A5D60" w:rsidRPr="002F6563">
              <w:rPr>
                <w:spacing w:val="56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получать</w:t>
            </w:r>
            <w:r w:rsidR="008A5D60" w:rsidRPr="002F6563">
              <w:rPr>
                <w:spacing w:val="-57"/>
                <w:sz w:val="20"/>
                <w:szCs w:val="20"/>
              </w:rPr>
              <w:t xml:space="preserve"> </w:t>
            </w:r>
            <w:r w:rsidR="008A5D60" w:rsidRPr="002F6563">
              <w:rPr>
                <w:sz w:val="20"/>
                <w:szCs w:val="20"/>
              </w:rPr>
              <w:t>консультативную</w:t>
            </w:r>
            <w:r w:rsidR="008A5D60" w:rsidRPr="002F6563">
              <w:rPr>
                <w:sz w:val="20"/>
                <w:szCs w:val="20"/>
              </w:rPr>
              <w:tab/>
              <w:t>помощь</w:t>
            </w:r>
            <w:r w:rsidR="008A5D60" w:rsidRPr="002F6563">
              <w:rPr>
                <w:sz w:val="20"/>
                <w:szCs w:val="20"/>
              </w:rPr>
              <w:tab/>
              <w:t>по</w:t>
            </w:r>
            <w:r w:rsidR="008A5D60" w:rsidRPr="002F6563">
              <w:rPr>
                <w:sz w:val="20"/>
                <w:szCs w:val="20"/>
              </w:rPr>
              <w:tab/>
              <w:t>телефону/</w:t>
            </w:r>
            <w:r w:rsidR="008A5D60" w:rsidRPr="002F6563">
              <w:rPr>
                <w:sz w:val="20"/>
                <w:szCs w:val="20"/>
              </w:rPr>
              <w:tab/>
              <w:t>е-</w:t>
            </w:r>
            <w:proofErr w:type="spellStart"/>
            <w:r w:rsidR="008A5D60" w:rsidRPr="002F6563">
              <w:rPr>
                <w:sz w:val="20"/>
                <w:szCs w:val="20"/>
              </w:rPr>
              <w:t>mail</w:t>
            </w:r>
            <w:proofErr w:type="spellEnd"/>
            <w:r w:rsidR="008A5D60">
              <w:rPr>
                <w:sz w:val="20"/>
                <w:szCs w:val="20"/>
              </w:rPr>
              <w:t xml:space="preserve"> указанных выше</w:t>
            </w:r>
            <w:r w:rsidR="008A5D60" w:rsidRPr="002F6563">
              <w:rPr>
                <w:sz w:val="20"/>
                <w:szCs w:val="20"/>
              </w:rPr>
              <w:tab/>
            </w:r>
          </w:p>
          <w:p w14:paraId="19507030" w14:textId="77777777" w:rsidR="008A5D60" w:rsidRDefault="008A5D60" w:rsidP="008A5D60">
            <w:pPr>
              <w:pStyle w:val="TableParagraph"/>
              <w:tabs>
                <w:tab w:val="left" w:pos="3813"/>
                <w:tab w:val="left" w:pos="5471"/>
                <w:tab w:val="left" w:pos="6975"/>
              </w:tabs>
              <w:ind w:left="114" w:right="94"/>
              <w:jc w:val="both"/>
              <w:rPr>
                <w:spacing w:val="1"/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посредством</w:t>
            </w:r>
            <w:r w:rsidRPr="002F6563">
              <w:rPr>
                <w:sz w:val="20"/>
                <w:szCs w:val="20"/>
              </w:rPr>
              <w:tab/>
              <w:t>видеосвязи</w:t>
            </w:r>
            <w:r w:rsidRPr="002F6563">
              <w:rPr>
                <w:sz w:val="20"/>
                <w:szCs w:val="20"/>
              </w:rPr>
              <w:tab/>
            </w:r>
            <w:r w:rsidRPr="002F6563">
              <w:rPr>
                <w:spacing w:val="-1"/>
                <w:sz w:val="20"/>
                <w:szCs w:val="20"/>
              </w:rPr>
              <w:t>в</w:t>
            </w:r>
            <w:proofErr w:type="spellStart"/>
            <w:r w:rsidRPr="002F6563">
              <w:rPr>
                <w:spacing w:val="-1"/>
                <w:sz w:val="20"/>
                <w:szCs w:val="20"/>
                <w:lang w:val="en-US"/>
              </w:rPr>
              <w:t>MSTeams</w:t>
            </w:r>
            <w:proofErr w:type="spellEnd"/>
            <w:r w:rsidRPr="002F6563">
              <w:rPr>
                <w:spacing w:val="-1"/>
                <w:sz w:val="20"/>
                <w:szCs w:val="20"/>
              </w:rPr>
              <w:t>/</w:t>
            </w:r>
            <w:r w:rsidRPr="002F6563">
              <w:rPr>
                <w:spacing w:val="-1"/>
                <w:sz w:val="20"/>
                <w:szCs w:val="20"/>
                <w:lang w:val="en-US"/>
              </w:rPr>
              <w:t>zoom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  <w:lang w:val="en-US"/>
              </w:rPr>
              <w:t>https</w:t>
            </w:r>
            <w:r w:rsidRPr="002F6563">
              <w:rPr>
                <w:sz w:val="20"/>
                <w:szCs w:val="20"/>
              </w:rPr>
              <w:t>://</w:t>
            </w:r>
            <w:r w:rsidRPr="002F6563">
              <w:rPr>
                <w:sz w:val="20"/>
                <w:szCs w:val="20"/>
                <w:lang w:val="en-US"/>
              </w:rPr>
              <w:t>us</w:t>
            </w:r>
            <w:r w:rsidRPr="002F6563">
              <w:rPr>
                <w:sz w:val="20"/>
                <w:szCs w:val="20"/>
              </w:rPr>
              <w:t>04</w:t>
            </w:r>
            <w:r w:rsidRPr="002F6563">
              <w:rPr>
                <w:sz w:val="20"/>
                <w:szCs w:val="20"/>
                <w:lang w:val="en-US"/>
              </w:rPr>
              <w:t>web</w:t>
            </w:r>
            <w:r w:rsidRPr="002F6563">
              <w:rPr>
                <w:sz w:val="20"/>
                <w:szCs w:val="20"/>
              </w:rPr>
              <w:t>.</w:t>
            </w:r>
            <w:r w:rsidRPr="002F6563">
              <w:rPr>
                <w:sz w:val="20"/>
                <w:szCs w:val="20"/>
                <w:lang w:val="en-US"/>
              </w:rPr>
              <w:t>zoom</w:t>
            </w:r>
            <w:r w:rsidRPr="002F6563">
              <w:rPr>
                <w:sz w:val="20"/>
                <w:szCs w:val="20"/>
              </w:rPr>
              <w:t>.</w:t>
            </w:r>
            <w:r w:rsidRPr="002F6563">
              <w:rPr>
                <w:sz w:val="20"/>
                <w:szCs w:val="20"/>
                <w:lang w:val="en-US"/>
              </w:rPr>
              <w:t>us</w:t>
            </w:r>
            <w:r w:rsidRPr="002F6563">
              <w:rPr>
                <w:sz w:val="20"/>
                <w:szCs w:val="20"/>
              </w:rPr>
              <w:t>/</w:t>
            </w:r>
            <w:r w:rsidRPr="002F6563">
              <w:rPr>
                <w:sz w:val="20"/>
                <w:szCs w:val="20"/>
                <w:lang w:val="en-US"/>
              </w:rPr>
              <w:t>j</w:t>
            </w:r>
            <w:r w:rsidRPr="002F6563">
              <w:rPr>
                <w:sz w:val="20"/>
                <w:szCs w:val="20"/>
              </w:rPr>
              <w:t>/75513824291?</w:t>
            </w:r>
            <w:proofErr w:type="spellStart"/>
            <w:r w:rsidRPr="002F6563">
              <w:rPr>
                <w:sz w:val="20"/>
                <w:szCs w:val="20"/>
                <w:lang w:val="en-US"/>
              </w:rPr>
              <w:t>pwd</w:t>
            </w:r>
            <w:proofErr w:type="spellEnd"/>
            <w:r w:rsidRPr="002F6563">
              <w:rPr>
                <w:sz w:val="20"/>
                <w:szCs w:val="20"/>
              </w:rPr>
              <w:t>=7</w:t>
            </w:r>
            <w:proofErr w:type="spellStart"/>
            <w:r w:rsidRPr="002F6563">
              <w:rPr>
                <w:sz w:val="20"/>
                <w:szCs w:val="20"/>
                <w:lang w:val="en-US"/>
              </w:rPr>
              <w:t>NivHsmn</w:t>
            </w:r>
            <w:proofErr w:type="spellEnd"/>
            <w:r w:rsidRPr="002F6563">
              <w:rPr>
                <w:sz w:val="20"/>
                <w:szCs w:val="20"/>
              </w:rPr>
              <w:t>1</w:t>
            </w:r>
            <w:proofErr w:type="spellStart"/>
            <w:r w:rsidRPr="002F6563">
              <w:rPr>
                <w:sz w:val="20"/>
                <w:szCs w:val="20"/>
                <w:lang w:val="en-US"/>
              </w:rPr>
              <w:t>ieNYkmdccdJvjlbhF</w:t>
            </w:r>
            <w:proofErr w:type="spellEnd"/>
            <w:r w:rsidRPr="002F6563">
              <w:rPr>
                <w:sz w:val="20"/>
                <w:szCs w:val="20"/>
              </w:rPr>
              <w:t>3</w:t>
            </w:r>
            <w:proofErr w:type="spellStart"/>
            <w:r w:rsidRPr="002F6563">
              <w:rPr>
                <w:sz w:val="20"/>
                <w:szCs w:val="20"/>
                <w:lang w:val="en-US"/>
              </w:rPr>
              <w:t>yhY</w:t>
            </w:r>
            <w:proofErr w:type="spellEnd"/>
            <w:r w:rsidRPr="002F6563">
              <w:rPr>
                <w:sz w:val="20"/>
                <w:szCs w:val="20"/>
              </w:rPr>
              <w:t>.1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</w:p>
          <w:p w14:paraId="3DECA65F" w14:textId="77777777" w:rsidR="008A5D60" w:rsidRPr="002F6563" w:rsidRDefault="008A5D60" w:rsidP="008A5D60">
            <w:pPr>
              <w:pStyle w:val="TableParagraph"/>
              <w:ind w:left="114" w:right="100"/>
              <w:jc w:val="both"/>
              <w:rPr>
                <w:sz w:val="20"/>
                <w:szCs w:val="20"/>
              </w:rPr>
            </w:pPr>
          </w:p>
          <w:p w14:paraId="3AB7688C" w14:textId="77777777" w:rsidR="008D5AD0" w:rsidRPr="002F6563" w:rsidRDefault="008D5AD0">
            <w:pPr>
              <w:pStyle w:val="TableParagraph"/>
              <w:spacing w:line="270" w:lineRule="atLeast"/>
              <w:ind w:left="112" w:right="104"/>
              <w:jc w:val="both"/>
              <w:rPr>
                <w:sz w:val="20"/>
                <w:szCs w:val="20"/>
              </w:rPr>
            </w:pPr>
          </w:p>
        </w:tc>
      </w:tr>
    </w:tbl>
    <w:p w14:paraId="1575F36B" w14:textId="77777777" w:rsidR="008D5AD0" w:rsidRPr="002F6563" w:rsidRDefault="008D5AD0">
      <w:pPr>
        <w:spacing w:line="270" w:lineRule="atLeast"/>
        <w:jc w:val="both"/>
        <w:rPr>
          <w:sz w:val="20"/>
          <w:szCs w:val="20"/>
        </w:rPr>
        <w:sectPr w:rsidR="008D5AD0" w:rsidRPr="002F6563" w:rsidSect="00C76668">
          <w:pgSz w:w="11910" w:h="1684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51"/>
        <w:gridCol w:w="282"/>
        <w:gridCol w:w="1132"/>
        <w:gridCol w:w="2125"/>
        <w:gridCol w:w="5244"/>
      </w:tblGrid>
      <w:tr w:rsidR="008D5AD0" w:rsidRPr="002F6563" w14:paraId="4566C239" w14:textId="77777777" w:rsidTr="00AE04A3">
        <w:trPr>
          <w:trHeight w:val="1265"/>
        </w:trPr>
        <w:tc>
          <w:tcPr>
            <w:tcW w:w="1703" w:type="dxa"/>
            <w:gridSpan w:val="2"/>
          </w:tcPr>
          <w:p w14:paraId="69080CB6" w14:textId="77777777" w:rsidR="008D5AD0" w:rsidRPr="002F6563" w:rsidRDefault="008D5AD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8783" w:type="dxa"/>
            <w:gridSpan w:val="4"/>
          </w:tcPr>
          <w:p w14:paraId="74DC8ED6" w14:textId="77777777" w:rsidR="008D5AD0" w:rsidRPr="002F6563" w:rsidRDefault="00740BDF">
            <w:pPr>
              <w:pStyle w:val="TableParagraph"/>
              <w:tabs>
                <w:tab w:val="left" w:pos="3813"/>
                <w:tab w:val="left" w:pos="5471"/>
                <w:tab w:val="left" w:pos="6975"/>
              </w:tabs>
              <w:ind w:left="114" w:right="94"/>
              <w:rPr>
                <w:sz w:val="20"/>
                <w:szCs w:val="20"/>
              </w:rPr>
            </w:pPr>
            <w:r w:rsidRPr="002F6563">
              <w:rPr>
                <w:b/>
                <w:sz w:val="20"/>
                <w:szCs w:val="20"/>
              </w:rPr>
              <w:t>Интеграция</w:t>
            </w:r>
            <w:r w:rsidRPr="002F6563">
              <w:rPr>
                <w:b/>
                <w:spacing w:val="19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b/>
                <w:sz w:val="20"/>
                <w:szCs w:val="20"/>
              </w:rPr>
              <w:t>МОО</w:t>
            </w:r>
            <w:r w:rsidRPr="002F6563">
              <w:rPr>
                <w:b/>
                <w:sz w:val="20"/>
                <w:szCs w:val="20"/>
                <w:lang w:val="en-US"/>
              </w:rPr>
              <w:t>C</w:t>
            </w:r>
            <w:r w:rsidRPr="002F6563">
              <w:rPr>
                <w:b/>
                <w:spacing w:val="18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b/>
                <w:sz w:val="20"/>
                <w:szCs w:val="20"/>
                <w:lang w:val="en-US"/>
              </w:rPr>
              <w:t>(massive</w:t>
            </w:r>
            <w:r w:rsidRPr="002F6563">
              <w:rPr>
                <w:b/>
                <w:spacing w:val="18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b/>
                <w:sz w:val="20"/>
                <w:szCs w:val="20"/>
                <w:lang w:val="en-US"/>
              </w:rPr>
              <w:t>open</w:t>
            </w:r>
            <w:r w:rsidRPr="002F6563">
              <w:rPr>
                <w:b/>
                <w:spacing w:val="20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b/>
                <w:sz w:val="20"/>
                <w:szCs w:val="20"/>
                <w:lang w:val="en-US"/>
              </w:rPr>
              <w:t>online</w:t>
            </w:r>
            <w:r w:rsidRPr="002F6563">
              <w:rPr>
                <w:b/>
                <w:spacing w:val="18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b/>
                <w:sz w:val="20"/>
                <w:szCs w:val="20"/>
                <w:lang w:val="en-US"/>
              </w:rPr>
              <w:t>course).</w:t>
            </w:r>
            <w:r w:rsidRPr="002F6563">
              <w:rPr>
                <w:b/>
                <w:spacing w:val="22"/>
                <w:sz w:val="20"/>
                <w:szCs w:val="20"/>
                <w:lang w:val="en-US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1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случае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интеграции</w:t>
            </w:r>
            <w:r w:rsidRPr="002F6563">
              <w:rPr>
                <w:spacing w:val="2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МООC</w:t>
            </w:r>
            <w:r w:rsidRPr="002F6563">
              <w:rPr>
                <w:spacing w:val="20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дисциплину, всем обучающимся необходимо зарегистрироваться на МООC. Сроки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прохождения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модулей</w:t>
            </w:r>
            <w:r w:rsidRPr="002F6563">
              <w:rPr>
                <w:spacing w:val="-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МООC</w:t>
            </w:r>
            <w:r w:rsidRPr="002F6563">
              <w:rPr>
                <w:spacing w:val="-1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должны</w:t>
            </w:r>
            <w:r w:rsidRPr="002F6563">
              <w:rPr>
                <w:spacing w:val="-14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неукоснительно</w:t>
            </w:r>
            <w:r w:rsidRPr="002F6563">
              <w:rPr>
                <w:spacing w:val="-1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соблюдаться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-1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соответствии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с</w:t>
            </w:r>
            <w:r w:rsidRPr="002F6563">
              <w:rPr>
                <w:spacing w:val="-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графиком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изучения дисциплины.</w:t>
            </w:r>
          </w:p>
          <w:p w14:paraId="4C609716" w14:textId="77777777" w:rsidR="008D5AD0" w:rsidRPr="002F6563" w:rsidRDefault="00740BDF">
            <w:pPr>
              <w:pStyle w:val="TableParagraph"/>
              <w:ind w:left="114"/>
              <w:rPr>
                <w:sz w:val="20"/>
                <w:szCs w:val="20"/>
              </w:rPr>
            </w:pPr>
            <w:r w:rsidRPr="002F6563">
              <w:rPr>
                <w:b/>
                <w:sz w:val="20"/>
                <w:szCs w:val="20"/>
              </w:rPr>
              <w:t>ВНИМАНИЕ!</w:t>
            </w:r>
            <w:r w:rsidRPr="002F6563">
              <w:rPr>
                <w:b/>
                <w:spacing w:val="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Дедлайн</w:t>
            </w:r>
            <w:r w:rsidRPr="002F6563">
              <w:rPr>
                <w:spacing w:val="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каждого</w:t>
            </w:r>
            <w:r w:rsidRPr="002F6563">
              <w:rPr>
                <w:spacing w:val="-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задания</w:t>
            </w:r>
            <w:r w:rsidRPr="002F6563">
              <w:rPr>
                <w:spacing w:val="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указан</w:t>
            </w:r>
            <w:r w:rsidRPr="002F6563">
              <w:rPr>
                <w:spacing w:val="2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календаре</w:t>
            </w:r>
            <w:r w:rsidRPr="002F6563">
              <w:rPr>
                <w:spacing w:val="1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(графике) реализации</w:t>
            </w:r>
          </w:p>
          <w:p w14:paraId="3090FDD6" w14:textId="77777777" w:rsidR="008D5AD0" w:rsidRPr="002F6563" w:rsidRDefault="00740BDF">
            <w:pPr>
              <w:pStyle w:val="TableParagraph"/>
              <w:spacing w:line="270" w:lineRule="atLeast"/>
              <w:ind w:left="114" w:right="98"/>
              <w:rPr>
                <w:sz w:val="20"/>
                <w:szCs w:val="20"/>
              </w:rPr>
            </w:pPr>
            <w:r w:rsidRPr="002F6563">
              <w:rPr>
                <w:sz w:val="20"/>
                <w:szCs w:val="20"/>
              </w:rPr>
              <w:t>содержания</w:t>
            </w:r>
            <w:r w:rsidRPr="002F6563">
              <w:rPr>
                <w:spacing w:val="19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дисциплины,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а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также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в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МООC.</w:t>
            </w:r>
            <w:r w:rsidRPr="002F6563">
              <w:rPr>
                <w:spacing w:val="19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Несоблюдение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дедлайнов</w:t>
            </w:r>
            <w:r w:rsidRPr="002F6563">
              <w:rPr>
                <w:spacing w:val="18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приводит</w:t>
            </w:r>
            <w:r w:rsidRPr="002F6563">
              <w:rPr>
                <w:spacing w:val="1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к</w:t>
            </w:r>
            <w:r w:rsidRPr="002F6563">
              <w:rPr>
                <w:spacing w:val="-57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потере</w:t>
            </w:r>
            <w:r w:rsidRPr="002F6563">
              <w:rPr>
                <w:spacing w:val="-3"/>
                <w:sz w:val="20"/>
                <w:szCs w:val="20"/>
              </w:rPr>
              <w:t xml:space="preserve"> </w:t>
            </w:r>
            <w:r w:rsidRPr="002F6563">
              <w:rPr>
                <w:sz w:val="20"/>
                <w:szCs w:val="20"/>
              </w:rPr>
              <w:t>баллов.</w:t>
            </w:r>
          </w:p>
        </w:tc>
      </w:tr>
      <w:tr w:rsidR="008D5AD0" w:rsidRPr="008701FC" w14:paraId="394B1FA6" w14:textId="77777777">
        <w:trPr>
          <w:trHeight w:val="275"/>
        </w:trPr>
        <w:tc>
          <w:tcPr>
            <w:tcW w:w="10486" w:type="dxa"/>
            <w:gridSpan w:val="6"/>
            <w:shd w:val="clear" w:color="auto" w:fill="DEEAF6"/>
          </w:tcPr>
          <w:p w14:paraId="1235E97D" w14:textId="77777777" w:rsidR="008D5AD0" w:rsidRPr="008701FC" w:rsidRDefault="00740BDF" w:rsidP="002F6563">
            <w:pPr>
              <w:pStyle w:val="TableParagraph"/>
              <w:ind w:left="1276" w:right="1268"/>
              <w:jc w:val="center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ИНФОРМАЦИЯ</w:t>
            </w:r>
            <w:r w:rsidRPr="008701FC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</w:t>
            </w:r>
            <w:r w:rsidRPr="008701F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ПРЕПОДАВАНИИ,</w:t>
            </w:r>
            <w:r w:rsidRPr="008701F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ОБУЧЕНИИ</w:t>
            </w:r>
            <w:r w:rsidRPr="008701FC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И</w:t>
            </w:r>
            <w:r w:rsidRPr="008701F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ОЦЕНИВАНИИ</w:t>
            </w:r>
          </w:p>
        </w:tc>
      </w:tr>
      <w:tr w:rsidR="008D5AD0" w:rsidRPr="008701FC" w14:paraId="6223F4F4" w14:textId="77777777" w:rsidTr="008A5D60">
        <w:trPr>
          <w:trHeight w:val="408"/>
        </w:trPr>
        <w:tc>
          <w:tcPr>
            <w:tcW w:w="5242" w:type="dxa"/>
            <w:gridSpan w:val="5"/>
          </w:tcPr>
          <w:p w14:paraId="120A08D6" w14:textId="77777777" w:rsidR="008D5AD0" w:rsidRPr="008701FC" w:rsidRDefault="00740BDF" w:rsidP="002F6563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Балльно</w:t>
            </w:r>
            <w:proofErr w:type="spellEnd"/>
            <w:r w:rsidRPr="008701FC">
              <w:rPr>
                <w:b/>
                <w:sz w:val="20"/>
                <w:szCs w:val="20"/>
              </w:rPr>
              <w:t>-рейтинговая</w:t>
            </w:r>
          </w:p>
          <w:p w14:paraId="2601B1F1" w14:textId="77777777" w:rsidR="008D5AD0" w:rsidRPr="008701FC" w:rsidRDefault="00740BDF" w:rsidP="002F6563">
            <w:pPr>
              <w:pStyle w:val="TableParagraph"/>
              <w:ind w:left="114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буквенная</w:t>
            </w:r>
            <w:r w:rsidRPr="008701FC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система</w:t>
            </w:r>
            <w:r w:rsidRPr="008701FC">
              <w:rPr>
                <w:b/>
                <w:spacing w:val="52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оценки</w:t>
            </w:r>
            <w:r w:rsidRPr="008701FC">
              <w:rPr>
                <w:b/>
                <w:spacing w:val="56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учета</w:t>
            </w:r>
            <w:r w:rsidRPr="008701FC">
              <w:rPr>
                <w:b/>
                <w:spacing w:val="55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учебных</w:t>
            </w:r>
            <w:r w:rsidRPr="008701F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достижений</w:t>
            </w:r>
          </w:p>
        </w:tc>
        <w:tc>
          <w:tcPr>
            <w:tcW w:w="5244" w:type="dxa"/>
          </w:tcPr>
          <w:p w14:paraId="2A1426DF" w14:textId="77777777" w:rsidR="008D5AD0" w:rsidRPr="008701FC" w:rsidRDefault="00740BDF" w:rsidP="002F6563">
            <w:pPr>
              <w:pStyle w:val="TableParagraph"/>
              <w:ind w:left="120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Методы</w:t>
            </w:r>
            <w:r w:rsidRPr="008701FC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оценивания</w:t>
            </w:r>
          </w:p>
        </w:tc>
      </w:tr>
      <w:tr w:rsidR="008D5AD0" w:rsidRPr="008701FC" w14:paraId="20384A32" w14:textId="77777777">
        <w:trPr>
          <w:trHeight w:val="1379"/>
        </w:trPr>
        <w:tc>
          <w:tcPr>
            <w:tcW w:w="852" w:type="dxa"/>
          </w:tcPr>
          <w:p w14:paraId="18791A79" w14:textId="77777777" w:rsidR="008D5AD0" w:rsidRPr="008701FC" w:rsidRDefault="00740BDF" w:rsidP="002F6563">
            <w:pPr>
              <w:pStyle w:val="TableParagraph"/>
              <w:ind w:left="114" w:right="138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Оцен</w:t>
            </w:r>
            <w:proofErr w:type="spellEnd"/>
            <w:r w:rsidRPr="008701F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133" w:type="dxa"/>
            <w:gridSpan w:val="2"/>
          </w:tcPr>
          <w:p w14:paraId="78F941A9" w14:textId="77777777" w:rsidR="008D5AD0" w:rsidRPr="008701FC" w:rsidRDefault="00740BDF" w:rsidP="002F6563">
            <w:pPr>
              <w:pStyle w:val="TableParagraph"/>
              <w:ind w:left="115" w:right="93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Цифров</w:t>
            </w:r>
            <w:proofErr w:type="spellEnd"/>
            <w:r w:rsidRPr="008701F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ой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эквивал</w:t>
            </w:r>
            <w:proofErr w:type="spellEnd"/>
          </w:p>
          <w:p w14:paraId="0D58E8F5" w14:textId="77777777" w:rsidR="008D5AD0" w:rsidRPr="008701FC" w:rsidRDefault="00740BDF" w:rsidP="002F6563">
            <w:pPr>
              <w:pStyle w:val="TableParagraph"/>
              <w:ind w:left="115" w:right="229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ент</w:t>
            </w:r>
            <w:proofErr w:type="spellEnd"/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баллов</w:t>
            </w:r>
          </w:p>
        </w:tc>
        <w:tc>
          <w:tcPr>
            <w:tcW w:w="1132" w:type="dxa"/>
          </w:tcPr>
          <w:p w14:paraId="26EDBC86" w14:textId="77777777" w:rsidR="008D5AD0" w:rsidRPr="008701FC" w:rsidRDefault="00740BDF" w:rsidP="002F6563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Баллы,</w:t>
            </w:r>
          </w:p>
          <w:p w14:paraId="09661908" w14:textId="77777777" w:rsidR="008D5AD0" w:rsidRPr="008701FC" w:rsidRDefault="00740BDF" w:rsidP="002F6563">
            <w:pPr>
              <w:pStyle w:val="TableParagraph"/>
              <w:ind w:left="115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%</w:t>
            </w:r>
          </w:p>
          <w:p w14:paraId="2CDAEBCC" w14:textId="77777777" w:rsidR="008D5AD0" w:rsidRPr="008701FC" w:rsidRDefault="00740BDF" w:rsidP="002F6563">
            <w:pPr>
              <w:pStyle w:val="TableParagraph"/>
              <w:ind w:left="115" w:right="112"/>
              <w:rPr>
                <w:b/>
                <w:sz w:val="20"/>
                <w:szCs w:val="20"/>
              </w:rPr>
            </w:pPr>
            <w:r w:rsidRPr="008701FC">
              <w:rPr>
                <w:b/>
                <w:spacing w:val="-1"/>
                <w:sz w:val="20"/>
                <w:szCs w:val="20"/>
              </w:rPr>
              <w:t>содержа</w:t>
            </w:r>
            <w:r w:rsidRPr="008701FC">
              <w:rPr>
                <w:b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125" w:type="dxa"/>
          </w:tcPr>
          <w:p w14:paraId="6594CB2C" w14:textId="77777777" w:rsidR="008D5AD0" w:rsidRPr="008701FC" w:rsidRDefault="00740BDF" w:rsidP="002F6563">
            <w:pPr>
              <w:pStyle w:val="TableParagraph"/>
              <w:ind w:left="118" w:right="414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Оценка по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традиционной</w:t>
            </w:r>
            <w:r w:rsidRPr="008701F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системе</w:t>
            </w:r>
          </w:p>
        </w:tc>
        <w:tc>
          <w:tcPr>
            <w:tcW w:w="5244" w:type="dxa"/>
            <w:vMerge w:val="restart"/>
          </w:tcPr>
          <w:p w14:paraId="18433D90" w14:textId="77777777" w:rsidR="008D5AD0" w:rsidRPr="008701FC" w:rsidRDefault="00740BDF" w:rsidP="002F6563">
            <w:pPr>
              <w:pStyle w:val="TableParagraph"/>
              <w:ind w:left="120" w:right="98"/>
              <w:jc w:val="both"/>
              <w:rPr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оценивание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–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процесс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соотнесения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реально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достигнутых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результатов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обучения с ожидаемыми результатами обучения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на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основе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четко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выработанных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критериев.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Основано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на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формативном</w:t>
            </w:r>
            <w:proofErr w:type="spellEnd"/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суммативном</w:t>
            </w:r>
            <w:proofErr w:type="spellEnd"/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оценивании.</w:t>
            </w:r>
          </w:p>
          <w:p w14:paraId="669D8A56" w14:textId="77777777" w:rsidR="008D5AD0" w:rsidRPr="008701FC" w:rsidRDefault="00740BDF" w:rsidP="002F6563">
            <w:pPr>
              <w:pStyle w:val="TableParagraph"/>
              <w:ind w:left="120" w:right="96"/>
              <w:jc w:val="both"/>
              <w:rPr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оценивание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–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вид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оценивания,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который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проводится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ходе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повседневной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учебной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деятельности.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Является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текущим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показателем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успеваемости.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Обеспечивает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оперативную взаимосвязь между обучающимся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преподавателем.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Позволяет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определить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pacing w:val="-1"/>
                <w:sz w:val="20"/>
                <w:szCs w:val="20"/>
              </w:rPr>
              <w:t>возможности</w:t>
            </w:r>
            <w:r w:rsidRPr="008701FC">
              <w:rPr>
                <w:spacing w:val="-1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обучающегося,</w:t>
            </w:r>
            <w:r w:rsidRPr="008701FC">
              <w:rPr>
                <w:spacing w:val="-12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выявить</w:t>
            </w:r>
            <w:r w:rsidRPr="008701FC">
              <w:rPr>
                <w:spacing w:val="-12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трудности,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помочь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 достижении наилучших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результатов,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своевременно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корректировать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преподавателю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образовательный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процесс.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Оценивается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выполнение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заданий,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активность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работы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аудитории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время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лекций,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семинаров,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практических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занятий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(дискуссии,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викторины,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дебаты, круглые столы, лабораторные работы 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т.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д.).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Оцениваются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приобретенные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знания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компетенции.</w:t>
            </w:r>
          </w:p>
          <w:p w14:paraId="44D0FAF4" w14:textId="77777777" w:rsidR="008D5AD0" w:rsidRPr="008701FC" w:rsidRDefault="00740BDF" w:rsidP="002F6563">
            <w:pPr>
              <w:pStyle w:val="TableParagraph"/>
              <w:ind w:left="120" w:right="96"/>
              <w:jc w:val="both"/>
              <w:rPr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оценивание</w:t>
            </w:r>
            <w:r w:rsidRPr="008701FC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–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вид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оценивания,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который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проводится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завершению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изучения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раздела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соответствии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программой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дисциплины.</w:t>
            </w:r>
            <w:r w:rsidRPr="008701FC">
              <w:rPr>
                <w:spacing w:val="-8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Проводится</w:t>
            </w:r>
            <w:r w:rsidRPr="008701FC">
              <w:rPr>
                <w:spacing w:val="-8"/>
                <w:sz w:val="20"/>
                <w:szCs w:val="20"/>
              </w:rPr>
              <w:t xml:space="preserve"> </w:t>
            </w:r>
            <w:proofErr w:type="gramStart"/>
            <w:r w:rsidRPr="008701FC">
              <w:rPr>
                <w:sz w:val="20"/>
                <w:szCs w:val="20"/>
              </w:rPr>
              <w:t>3-4</w:t>
            </w:r>
            <w:proofErr w:type="gramEnd"/>
            <w:r w:rsidRPr="008701FC">
              <w:rPr>
                <w:spacing w:val="-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раза</w:t>
            </w:r>
            <w:r w:rsidRPr="008701FC">
              <w:rPr>
                <w:spacing w:val="-9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за</w:t>
            </w:r>
            <w:r w:rsidRPr="008701FC">
              <w:rPr>
                <w:spacing w:val="-8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семестр</w:t>
            </w:r>
            <w:r w:rsidRPr="008701FC">
              <w:rPr>
                <w:spacing w:val="-8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при</w:t>
            </w:r>
            <w:r w:rsidRPr="008701FC">
              <w:rPr>
                <w:spacing w:val="-57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выполнении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СРО.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Это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оценивание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освоения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ожидаемых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результатов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обучения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в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соотнесенности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с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дескрипторами.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Позволяет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определять</w:t>
            </w:r>
            <w:r w:rsidRPr="008701FC">
              <w:rPr>
                <w:spacing w:val="45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и</w:t>
            </w:r>
            <w:r w:rsidRPr="008701FC">
              <w:rPr>
                <w:spacing w:val="45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фиксировать</w:t>
            </w:r>
            <w:r w:rsidRPr="008701FC">
              <w:rPr>
                <w:spacing w:val="48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уровень</w:t>
            </w:r>
            <w:r w:rsidRPr="008701FC">
              <w:rPr>
                <w:spacing w:val="45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освоения</w:t>
            </w:r>
            <w:r w:rsidR="00AE04A3">
              <w:rPr>
                <w:sz w:val="20"/>
                <w:szCs w:val="20"/>
              </w:rPr>
              <w:t xml:space="preserve"> дисциплины</w:t>
            </w:r>
            <w:r w:rsidR="00AE04A3">
              <w:rPr>
                <w:sz w:val="20"/>
                <w:szCs w:val="20"/>
              </w:rPr>
              <w:tab/>
              <w:t xml:space="preserve">за </w:t>
            </w:r>
            <w:r w:rsidR="00AE04A3" w:rsidRPr="008701FC">
              <w:rPr>
                <w:sz w:val="20"/>
                <w:szCs w:val="20"/>
              </w:rPr>
              <w:t>определенный</w:t>
            </w:r>
            <w:r w:rsidR="00AE04A3" w:rsidRPr="008701FC">
              <w:rPr>
                <w:sz w:val="20"/>
                <w:szCs w:val="20"/>
              </w:rPr>
              <w:tab/>
            </w:r>
            <w:r w:rsidR="00AE04A3" w:rsidRPr="008701FC">
              <w:rPr>
                <w:spacing w:val="-1"/>
                <w:sz w:val="20"/>
                <w:szCs w:val="20"/>
              </w:rPr>
              <w:t>период.</w:t>
            </w:r>
            <w:r w:rsidR="00AE04A3" w:rsidRPr="008701FC">
              <w:rPr>
                <w:spacing w:val="-57"/>
                <w:sz w:val="20"/>
                <w:szCs w:val="20"/>
              </w:rPr>
              <w:t xml:space="preserve"> </w:t>
            </w:r>
            <w:r w:rsidR="00AE04A3" w:rsidRPr="008701FC">
              <w:rPr>
                <w:sz w:val="20"/>
                <w:szCs w:val="20"/>
              </w:rPr>
              <w:t>Оцениваются</w:t>
            </w:r>
            <w:r w:rsidR="00AE04A3" w:rsidRPr="008701FC">
              <w:rPr>
                <w:spacing w:val="-1"/>
                <w:sz w:val="20"/>
                <w:szCs w:val="20"/>
              </w:rPr>
              <w:t xml:space="preserve"> </w:t>
            </w:r>
            <w:r w:rsidR="00AE04A3" w:rsidRPr="008701FC">
              <w:rPr>
                <w:sz w:val="20"/>
                <w:szCs w:val="20"/>
              </w:rPr>
              <w:t>результаты</w:t>
            </w:r>
            <w:r w:rsidR="00AE04A3" w:rsidRPr="008701FC">
              <w:rPr>
                <w:spacing w:val="-1"/>
                <w:sz w:val="20"/>
                <w:szCs w:val="20"/>
              </w:rPr>
              <w:t xml:space="preserve"> </w:t>
            </w:r>
            <w:r w:rsidR="00AE04A3" w:rsidRPr="008701FC">
              <w:rPr>
                <w:sz w:val="20"/>
                <w:szCs w:val="20"/>
              </w:rPr>
              <w:t>обучения.</w:t>
            </w:r>
          </w:p>
        </w:tc>
      </w:tr>
      <w:tr w:rsidR="008D5AD0" w:rsidRPr="008701FC" w14:paraId="71A3B4D1" w14:textId="77777777">
        <w:trPr>
          <w:trHeight w:val="359"/>
        </w:trPr>
        <w:tc>
          <w:tcPr>
            <w:tcW w:w="852" w:type="dxa"/>
          </w:tcPr>
          <w:p w14:paraId="2A8314B1" w14:textId="77777777" w:rsidR="008D5AD0" w:rsidRPr="008701FC" w:rsidRDefault="00740BDF" w:rsidP="002F6563">
            <w:pPr>
              <w:pStyle w:val="TableParagraph"/>
              <w:ind w:left="114"/>
              <w:rPr>
                <w:sz w:val="20"/>
                <w:szCs w:val="20"/>
              </w:rPr>
            </w:pPr>
            <w:r w:rsidRPr="008701FC">
              <w:rPr>
                <w:w w:val="99"/>
                <w:sz w:val="20"/>
                <w:szCs w:val="20"/>
              </w:rPr>
              <w:t>A</w:t>
            </w:r>
          </w:p>
        </w:tc>
        <w:tc>
          <w:tcPr>
            <w:tcW w:w="1133" w:type="dxa"/>
            <w:gridSpan w:val="2"/>
          </w:tcPr>
          <w:p w14:paraId="01BD8A72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4,0</w:t>
            </w:r>
          </w:p>
        </w:tc>
        <w:tc>
          <w:tcPr>
            <w:tcW w:w="1132" w:type="dxa"/>
          </w:tcPr>
          <w:p w14:paraId="5F74D71B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95-100</w:t>
            </w:r>
          </w:p>
        </w:tc>
        <w:tc>
          <w:tcPr>
            <w:tcW w:w="2125" w:type="dxa"/>
            <w:vMerge w:val="restart"/>
          </w:tcPr>
          <w:p w14:paraId="206D20A6" w14:textId="77777777" w:rsidR="008D5AD0" w:rsidRPr="008701FC" w:rsidRDefault="00740BDF" w:rsidP="002F6563">
            <w:pPr>
              <w:pStyle w:val="TableParagraph"/>
              <w:ind w:left="118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158A31C3" w14:textId="77777777" w:rsidR="008D5AD0" w:rsidRPr="008701FC" w:rsidRDefault="008D5AD0" w:rsidP="002F6563">
            <w:pPr>
              <w:rPr>
                <w:sz w:val="20"/>
                <w:szCs w:val="20"/>
              </w:rPr>
            </w:pPr>
          </w:p>
        </w:tc>
      </w:tr>
      <w:tr w:rsidR="008D5AD0" w:rsidRPr="008701FC" w14:paraId="2F686A69" w14:textId="77777777">
        <w:trPr>
          <w:trHeight w:val="357"/>
        </w:trPr>
        <w:tc>
          <w:tcPr>
            <w:tcW w:w="852" w:type="dxa"/>
          </w:tcPr>
          <w:p w14:paraId="305CB1DC" w14:textId="77777777" w:rsidR="008D5AD0" w:rsidRPr="008701FC" w:rsidRDefault="00740BDF" w:rsidP="002F6563">
            <w:pPr>
              <w:pStyle w:val="TableParagraph"/>
              <w:ind w:left="114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A-</w:t>
            </w:r>
          </w:p>
        </w:tc>
        <w:tc>
          <w:tcPr>
            <w:tcW w:w="1133" w:type="dxa"/>
            <w:gridSpan w:val="2"/>
          </w:tcPr>
          <w:p w14:paraId="6F20092E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3,67</w:t>
            </w:r>
          </w:p>
        </w:tc>
        <w:tc>
          <w:tcPr>
            <w:tcW w:w="1132" w:type="dxa"/>
          </w:tcPr>
          <w:p w14:paraId="3B0D15C2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90-94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14:paraId="00088A9F" w14:textId="77777777" w:rsidR="008D5AD0" w:rsidRPr="008701FC" w:rsidRDefault="008D5AD0" w:rsidP="002F6563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nil"/>
            </w:tcBorders>
          </w:tcPr>
          <w:p w14:paraId="62BAB2C0" w14:textId="77777777" w:rsidR="008D5AD0" w:rsidRPr="008701FC" w:rsidRDefault="008D5AD0" w:rsidP="002F6563">
            <w:pPr>
              <w:rPr>
                <w:sz w:val="20"/>
                <w:szCs w:val="20"/>
              </w:rPr>
            </w:pPr>
          </w:p>
        </w:tc>
      </w:tr>
      <w:tr w:rsidR="008D5AD0" w:rsidRPr="008701FC" w14:paraId="2674539F" w14:textId="77777777" w:rsidTr="008A5D60">
        <w:trPr>
          <w:trHeight w:val="3540"/>
        </w:trPr>
        <w:tc>
          <w:tcPr>
            <w:tcW w:w="852" w:type="dxa"/>
          </w:tcPr>
          <w:p w14:paraId="53C70C85" w14:textId="77777777" w:rsidR="008D5AD0" w:rsidRPr="008701FC" w:rsidRDefault="00740BDF" w:rsidP="002F6563">
            <w:pPr>
              <w:pStyle w:val="TableParagraph"/>
              <w:ind w:left="114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B+</w:t>
            </w:r>
          </w:p>
        </w:tc>
        <w:tc>
          <w:tcPr>
            <w:tcW w:w="1133" w:type="dxa"/>
            <w:gridSpan w:val="2"/>
          </w:tcPr>
          <w:p w14:paraId="16382402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3,33</w:t>
            </w:r>
          </w:p>
        </w:tc>
        <w:tc>
          <w:tcPr>
            <w:tcW w:w="1132" w:type="dxa"/>
          </w:tcPr>
          <w:p w14:paraId="02CA2477" w14:textId="77777777" w:rsidR="008D5AD0" w:rsidRPr="008701FC" w:rsidRDefault="00740BDF" w:rsidP="002F6563">
            <w:pPr>
              <w:pStyle w:val="TableParagraph"/>
              <w:ind w:left="115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85-89</w:t>
            </w:r>
          </w:p>
        </w:tc>
        <w:tc>
          <w:tcPr>
            <w:tcW w:w="2125" w:type="dxa"/>
          </w:tcPr>
          <w:p w14:paraId="1FE5A480" w14:textId="77777777" w:rsidR="008D5AD0" w:rsidRPr="008701FC" w:rsidRDefault="00740BDF" w:rsidP="002F6563">
            <w:pPr>
              <w:pStyle w:val="TableParagraph"/>
              <w:ind w:left="118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14:paraId="47E48FFA" w14:textId="77777777" w:rsidR="008D5AD0" w:rsidRPr="008701FC" w:rsidRDefault="008D5AD0" w:rsidP="002F6563">
            <w:pPr>
              <w:rPr>
                <w:sz w:val="20"/>
                <w:szCs w:val="20"/>
              </w:rPr>
            </w:pPr>
          </w:p>
        </w:tc>
      </w:tr>
      <w:tr w:rsidR="005B0EC4" w:rsidRPr="008701FC" w14:paraId="23C2D854" w14:textId="77777777" w:rsidTr="00802C10">
        <w:trPr>
          <w:trHeight w:val="3540"/>
        </w:trPr>
        <w:tc>
          <w:tcPr>
            <w:tcW w:w="10486" w:type="dxa"/>
            <w:gridSpan w:val="6"/>
          </w:tcPr>
          <w:tbl>
            <w:tblPr>
              <w:tblStyle w:val="TableNormal"/>
              <w:tblpPr w:leftFromText="180" w:rightFromText="180" w:vertAnchor="text" w:horzAnchor="margin" w:tblpY="180"/>
              <w:tblOverlap w:val="never"/>
              <w:tblW w:w="1049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2"/>
              <w:gridCol w:w="1135"/>
              <w:gridCol w:w="1133"/>
              <w:gridCol w:w="2126"/>
              <w:gridCol w:w="2977"/>
              <w:gridCol w:w="2268"/>
            </w:tblGrid>
            <w:tr w:rsidR="005B0EC4" w:rsidRPr="008701FC" w14:paraId="66956668" w14:textId="77777777" w:rsidTr="005B0EC4">
              <w:trPr>
                <w:trHeight w:val="827"/>
              </w:trPr>
              <w:tc>
                <w:tcPr>
                  <w:tcW w:w="852" w:type="dxa"/>
                </w:tcPr>
                <w:p w14:paraId="57B8C085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135" w:type="dxa"/>
                </w:tcPr>
                <w:p w14:paraId="65BE8C46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3,0</w:t>
                  </w:r>
                </w:p>
              </w:tc>
              <w:tc>
                <w:tcPr>
                  <w:tcW w:w="1133" w:type="dxa"/>
                </w:tcPr>
                <w:p w14:paraId="5A185117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80-84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nil"/>
                  </w:tcBorders>
                </w:tcPr>
                <w:p w14:paraId="71EBBC44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7BA25F88" w14:textId="77777777" w:rsidR="005B0EC4" w:rsidRPr="008701FC" w:rsidRDefault="005B0EC4" w:rsidP="005B0EC4">
                  <w:pPr>
                    <w:pStyle w:val="TableParagraph"/>
                    <w:tabs>
                      <w:tab w:val="left" w:pos="2722"/>
                    </w:tabs>
                    <w:ind w:left="116" w:right="101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8701FC">
                    <w:rPr>
                      <w:b/>
                      <w:sz w:val="20"/>
                      <w:szCs w:val="20"/>
                    </w:rPr>
                    <w:t>Формативное</w:t>
                  </w:r>
                  <w:proofErr w:type="spellEnd"/>
                  <w:r w:rsidRPr="008701FC">
                    <w:rPr>
                      <w:b/>
                      <w:sz w:val="20"/>
                      <w:szCs w:val="20"/>
                    </w:rPr>
                    <w:tab/>
                  </w:r>
                  <w:r w:rsidRPr="008701FC">
                    <w:rPr>
                      <w:b/>
                      <w:spacing w:val="-1"/>
                      <w:sz w:val="20"/>
                      <w:szCs w:val="20"/>
                    </w:rPr>
                    <w:t>и</w:t>
                  </w:r>
                  <w:r w:rsidRPr="008701FC">
                    <w:rPr>
                      <w:b/>
                      <w:spacing w:val="-5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01FC">
                    <w:rPr>
                      <w:b/>
                      <w:spacing w:val="-1"/>
                      <w:sz w:val="20"/>
                      <w:szCs w:val="20"/>
                    </w:rPr>
                    <w:t>суммативное</w:t>
                  </w:r>
                  <w:proofErr w:type="spellEnd"/>
                  <w:r w:rsidRPr="008701FC">
                    <w:rPr>
                      <w:b/>
                      <w:spacing w:val="-9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b/>
                      <w:spacing w:val="-1"/>
                      <w:sz w:val="20"/>
                      <w:szCs w:val="20"/>
                    </w:rPr>
                    <w:t>оценивание</w:t>
                  </w:r>
                </w:p>
              </w:tc>
              <w:tc>
                <w:tcPr>
                  <w:tcW w:w="2268" w:type="dxa"/>
                </w:tcPr>
                <w:p w14:paraId="1F37D4BA" w14:textId="77777777" w:rsidR="005B0EC4" w:rsidRPr="008701FC" w:rsidRDefault="005B0EC4" w:rsidP="005B0EC4">
                  <w:pPr>
                    <w:pStyle w:val="TableParagraph"/>
                    <w:tabs>
                      <w:tab w:val="left" w:pos="1913"/>
                    </w:tabs>
                    <w:ind w:left="116"/>
                    <w:rPr>
                      <w:b/>
                      <w:sz w:val="20"/>
                      <w:szCs w:val="20"/>
                    </w:rPr>
                  </w:pPr>
                  <w:r w:rsidRPr="008701FC">
                    <w:rPr>
                      <w:b/>
                      <w:sz w:val="20"/>
                      <w:szCs w:val="20"/>
                    </w:rPr>
                    <w:t>Баллы</w:t>
                  </w:r>
                  <w:r w:rsidRPr="008701FC">
                    <w:rPr>
                      <w:b/>
                      <w:sz w:val="20"/>
                      <w:szCs w:val="20"/>
                    </w:rPr>
                    <w:tab/>
                    <w:t>%</w:t>
                  </w:r>
                </w:p>
                <w:p w14:paraId="3BE8A1D6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b/>
                      <w:sz w:val="20"/>
                      <w:szCs w:val="20"/>
                    </w:rPr>
                  </w:pPr>
                  <w:r w:rsidRPr="008701FC">
                    <w:rPr>
                      <w:b/>
                      <w:sz w:val="20"/>
                      <w:szCs w:val="20"/>
                    </w:rPr>
                    <w:t>содержание</w:t>
                  </w:r>
                </w:p>
              </w:tc>
            </w:tr>
            <w:tr w:rsidR="005B0EC4" w:rsidRPr="008701FC" w14:paraId="063125DD" w14:textId="77777777" w:rsidTr="005B0EC4">
              <w:trPr>
                <w:trHeight w:val="275"/>
              </w:trPr>
              <w:tc>
                <w:tcPr>
                  <w:tcW w:w="852" w:type="dxa"/>
                </w:tcPr>
                <w:p w14:paraId="0C86918E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B-</w:t>
                  </w:r>
                </w:p>
              </w:tc>
              <w:tc>
                <w:tcPr>
                  <w:tcW w:w="1135" w:type="dxa"/>
                </w:tcPr>
                <w:p w14:paraId="218AAC09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2,67</w:t>
                  </w:r>
                </w:p>
              </w:tc>
              <w:tc>
                <w:tcPr>
                  <w:tcW w:w="1133" w:type="dxa"/>
                </w:tcPr>
                <w:p w14:paraId="5FF698A1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75-79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124A3DA5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52B9EA9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Активность</w:t>
                  </w:r>
                  <w:r w:rsidRPr="008701FC"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sz w:val="20"/>
                      <w:szCs w:val="20"/>
                    </w:rPr>
                    <w:t>на</w:t>
                  </w:r>
                  <w:r w:rsidRPr="008701FC"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sz w:val="20"/>
                      <w:szCs w:val="20"/>
                    </w:rPr>
                    <w:t>лекциях</w:t>
                  </w:r>
                </w:p>
              </w:tc>
              <w:tc>
                <w:tcPr>
                  <w:tcW w:w="2268" w:type="dxa"/>
                </w:tcPr>
                <w:p w14:paraId="35728A51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5B0EC4" w:rsidRPr="008701FC" w14:paraId="43301CAD" w14:textId="77777777" w:rsidTr="005B0EC4">
              <w:trPr>
                <w:trHeight w:val="553"/>
              </w:trPr>
              <w:tc>
                <w:tcPr>
                  <w:tcW w:w="852" w:type="dxa"/>
                </w:tcPr>
                <w:p w14:paraId="268639FF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C+</w:t>
                  </w:r>
                </w:p>
              </w:tc>
              <w:tc>
                <w:tcPr>
                  <w:tcW w:w="1135" w:type="dxa"/>
                </w:tcPr>
                <w:p w14:paraId="066BB3A6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2,33</w:t>
                  </w:r>
                </w:p>
              </w:tc>
              <w:tc>
                <w:tcPr>
                  <w:tcW w:w="1133" w:type="dxa"/>
                </w:tcPr>
                <w:p w14:paraId="6CD789C5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70-74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23CD39B0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132AD6CD" w14:textId="77777777" w:rsidR="005B0EC4" w:rsidRPr="008701FC" w:rsidRDefault="005B0EC4" w:rsidP="005B0EC4">
                  <w:pPr>
                    <w:pStyle w:val="TableParagraph"/>
                    <w:tabs>
                      <w:tab w:val="left" w:pos="1015"/>
                      <w:tab w:val="left" w:pos="1456"/>
                    </w:tabs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Работа</w:t>
                  </w:r>
                  <w:r w:rsidRPr="008701FC">
                    <w:rPr>
                      <w:sz w:val="20"/>
                      <w:szCs w:val="20"/>
                    </w:rPr>
                    <w:tab/>
                    <w:t>на</w:t>
                  </w:r>
                  <w:r w:rsidRPr="008701FC">
                    <w:rPr>
                      <w:sz w:val="20"/>
                      <w:szCs w:val="20"/>
                    </w:rPr>
                    <w:tab/>
                    <w:t>практических</w:t>
                  </w:r>
                </w:p>
                <w:p w14:paraId="6D7F4359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занятиях</w:t>
                  </w:r>
                </w:p>
              </w:tc>
              <w:tc>
                <w:tcPr>
                  <w:tcW w:w="2268" w:type="dxa"/>
                </w:tcPr>
                <w:p w14:paraId="4647951C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20</w:t>
                  </w:r>
                </w:p>
              </w:tc>
            </w:tr>
            <w:tr w:rsidR="005B0EC4" w:rsidRPr="008701FC" w14:paraId="4BEE8A6A" w14:textId="77777777" w:rsidTr="005B0EC4">
              <w:trPr>
                <w:trHeight w:val="275"/>
              </w:trPr>
              <w:tc>
                <w:tcPr>
                  <w:tcW w:w="852" w:type="dxa"/>
                </w:tcPr>
                <w:p w14:paraId="27C8F9F5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135" w:type="dxa"/>
                </w:tcPr>
                <w:p w14:paraId="6429EF10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33" w:type="dxa"/>
                </w:tcPr>
                <w:p w14:paraId="37C52875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65-69</w:t>
                  </w:r>
                </w:p>
              </w:tc>
              <w:tc>
                <w:tcPr>
                  <w:tcW w:w="2126" w:type="dxa"/>
                  <w:vMerge w:val="restart"/>
                </w:tcPr>
                <w:p w14:paraId="21ADDCB5" w14:textId="77777777" w:rsidR="005B0EC4" w:rsidRPr="008701FC" w:rsidRDefault="005B0EC4" w:rsidP="005B0EC4">
                  <w:pPr>
                    <w:pStyle w:val="TableParagraph"/>
                    <w:ind w:left="115" w:right="202"/>
                    <w:rPr>
                      <w:sz w:val="20"/>
                      <w:szCs w:val="20"/>
                    </w:rPr>
                  </w:pPr>
                  <w:proofErr w:type="gramStart"/>
                  <w:r w:rsidRPr="008701FC">
                    <w:rPr>
                      <w:sz w:val="20"/>
                      <w:szCs w:val="20"/>
                    </w:rPr>
                    <w:t>Удовлетворитель</w:t>
                  </w:r>
                  <w:proofErr w:type="gramEnd"/>
                  <w:r w:rsidRPr="008701FC">
                    <w:rPr>
                      <w:spacing w:val="-57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sz w:val="20"/>
                      <w:szCs w:val="20"/>
                    </w:rPr>
                    <w:t>но</w:t>
                  </w:r>
                </w:p>
              </w:tc>
              <w:tc>
                <w:tcPr>
                  <w:tcW w:w="2977" w:type="dxa"/>
                </w:tcPr>
                <w:p w14:paraId="25F8DB2E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Самостоятельная</w:t>
                  </w:r>
                  <w:r w:rsidRPr="008701FC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sz w:val="20"/>
                      <w:szCs w:val="20"/>
                    </w:rPr>
                    <w:t>работа</w:t>
                  </w:r>
                </w:p>
              </w:tc>
              <w:tc>
                <w:tcPr>
                  <w:tcW w:w="2268" w:type="dxa"/>
                </w:tcPr>
                <w:p w14:paraId="56FD3BDE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5B0EC4" w:rsidRPr="008701FC" w14:paraId="63076A53" w14:textId="77777777" w:rsidTr="005B0EC4">
              <w:trPr>
                <w:trHeight w:val="551"/>
              </w:trPr>
              <w:tc>
                <w:tcPr>
                  <w:tcW w:w="852" w:type="dxa"/>
                </w:tcPr>
                <w:p w14:paraId="1940EB63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C-</w:t>
                  </w:r>
                </w:p>
              </w:tc>
              <w:tc>
                <w:tcPr>
                  <w:tcW w:w="1135" w:type="dxa"/>
                </w:tcPr>
                <w:p w14:paraId="6A92F780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1,67</w:t>
                  </w:r>
                </w:p>
              </w:tc>
              <w:tc>
                <w:tcPr>
                  <w:tcW w:w="1133" w:type="dxa"/>
                </w:tcPr>
                <w:p w14:paraId="232DCEBB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60-64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2F609E9F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28B20691" w14:textId="77777777" w:rsidR="005B0EC4" w:rsidRPr="008701FC" w:rsidRDefault="005B0EC4" w:rsidP="005B0EC4">
                  <w:pPr>
                    <w:pStyle w:val="TableParagraph"/>
                    <w:tabs>
                      <w:tab w:val="left" w:pos="1404"/>
                      <w:tab w:val="left" w:pos="1734"/>
                    </w:tabs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Проектная</w:t>
                  </w:r>
                  <w:r w:rsidRPr="008701FC">
                    <w:rPr>
                      <w:sz w:val="20"/>
                      <w:szCs w:val="20"/>
                    </w:rPr>
                    <w:tab/>
                    <w:t>и</w:t>
                  </w:r>
                  <w:r w:rsidRPr="008701FC">
                    <w:rPr>
                      <w:sz w:val="20"/>
                      <w:szCs w:val="20"/>
                    </w:rPr>
                    <w:tab/>
                    <w:t>творческая</w:t>
                  </w:r>
                </w:p>
                <w:p w14:paraId="50B2A31F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деятельность</w:t>
                  </w:r>
                </w:p>
              </w:tc>
              <w:tc>
                <w:tcPr>
                  <w:tcW w:w="2268" w:type="dxa"/>
                </w:tcPr>
                <w:p w14:paraId="7028A9CF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5B0EC4" w:rsidRPr="008701FC" w14:paraId="20FB843E" w14:textId="77777777" w:rsidTr="005B0EC4">
              <w:trPr>
                <w:trHeight w:val="275"/>
              </w:trPr>
              <w:tc>
                <w:tcPr>
                  <w:tcW w:w="852" w:type="dxa"/>
                </w:tcPr>
                <w:p w14:paraId="2E86E35F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D+</w:t>
                  </w:r>
                </w:p>
              </w:tc>
              <w:tc>
                <w:tcPr>
                  <w:tcW w:w="1135" w:type="dxa"/>
                </w:tcPr>
                <w:p w14:paraId="07CD7899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1,33</w:t>
                  </w:r>
                </w:p>
              </w:tc>
              <w:tc>
                <w:tcPr>
                  <w:tcW w:w="1133" w:type="dxa"/>
                </w:tcPr>
                <w:p w14:paraId="70984B30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55-59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1D8966D4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 w:val="restart"/>
                </w:tcPr>
                <w:p w14:paraId="3B3A8631" w14:textId="77777777" w:rsidR="005B0EC4" w:rsidRPr="008701FC" w:rsidRDefault="005B0EC4" w:rsidP="005B0EC4">
                  <w:pPr>
                    <w:pStyle w:val="TableParagraph"/>
                    <w:tabs>
                      <w:tab w:val="left" w:pos="1922"/>
                    </w:tabs>
                    <w:ind w:left="116" w:right="102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Итоговый</w:t>
                  </w:r>
                  <w:r w:rsidRPr="008701FC">
                    <w:rPr>
                      <w:sz w:val="20"/>
                      <w:szCs w:val="20"/>
                    </w:rPr>
                    <w:tab/>
                  </w:r>
                  <w:r w:rsidRPr="008701FC">
                    <w:rPr>
                      <w:spacing w:val="-1"/>
                      <w:sz w:val="20"/>
                      <w:szCs w:val="20"/>
                    </w:rPr>
                    <w:t>контроль</w:t>
                  </w:r>
                  <w:r w:rsidRPr="008701FC">
                    <w:rPr>
                      <w:spacing w:val="-57"/>
                      <w:sz w:val="20"/>
                      <w:szCs w:val="20"/>
                    </w:rPr>
                    <w:t xml:space="preserve"> </w:t>
                  </w:r>
                  <w:r w:rsidRPr="008701FC">
                    <w:rPr>
                      <w:sz w:val="20"/>
                      <w:szCs w:val="20"/>
                    </w:rPr>
                    <w:t>(экзамен)</w:t>
                  </w:r>
                </w:p>
              </w:tc>
              <w:tc>
                <w:tcPr>
                  <w:tcW w:w="2268" w:type="dxa"/>
                  <w:vMerge w:val="restart"/>
                </w:tcPr>
                <w:p w14:paraId="4F3AE1F6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40</w:t>
                  </w:r>
                </w:p>
              </w:tc>
            </w:tr>
            <w:tr w:rsidR="005B0EC4" w:rsidRPr="008701FC" w14:paraId="61354999" w14:textId="77777777" w:rsidTr="005B0EC4">
              <w:trPr>
                <w:trHeight w:val="314"/>
              </w:trPr>
              <w:tc>
                <w:tcPr>
                  <w:tcW w:w="852" w:type="dxa"/>
                </w:tcPr>
                <w:p w14:paraId="6C0D0B3F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w w:val="99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135" w:type="dxa"/>
                </w:tcPr>
                <w:p w14:paraId="4B757017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1,0</w:t>
                  </w:r>
                </w:p>
              </w:tc>
              <w:tc>
                <w:tcPr>
                  <w:tcW w:w="1133" w:type="dxa"/>
                </w:tcPr>
                <w:p w14:paraId="7359F419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50-54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5CF669CD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</w:tcPr>
                <w:p w14:paraId="7445CE16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</w:tcBorders>
                </w:tcPr>
                <w:p w14:paraId="3500226C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5B0EC4" w:rsidRPr="008701FC" w14:paraId="3092811C" w14:textId="77777777" w:rsidTr="005B0EC4">
              <w:trPr>
                <w:trHeight w:val="316"/>
              </w:trPr>
              <w:tc>
                <w:tcPr>
                  <w:tcW w:w="852" w:type="dxa"/>
                </w:tcPr>
                <w:p w14:paraId="54554D8B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FX</w:t>
                  </w:r>
                </w:p>
              </w:tc>
              <w:tc>
                <w:tcPr>
                  <w:tcW w:w="1135" w:type="dxa"/>
                </w:tcPr>
                <w:p w14:paraId="678CBAF7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33" w:type="dxa"/>
                </w:tcPr>
                <w:p w14:paraId="1CED7E08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25-49</w:t>
                  </w:r>
                </w:p>
              </w:tc>
              <w:tc>
                <w:tcPr>
                  <w:tcW w:w="2126" w:type="dxa"/>
                  <w:vMerge w:val="restart"/>
                </w:tcPr>
                <w:p w14:paraId="5E08CCC0" w14:textId="77777777" w:rsidR="005B0EC4" w:rsidRPr="008701FC" w:rsidRDefault="005B0EC4" w:rsidP="005B0EC4">
                  <w:pPr>
                    <w:pStyle w:val="TableParagraph"/>
                    <w:ind w:left="115" w:right="216"/>
                    <w:rPr>
                      <w:sz w:val="20"/>
                      <w:szCs w:val="20"/>
                    </w:rPr>
                  </w:pPr>
                  <w:proofErr w:type="spellStart"/>
                  <w:r w:rsidRPr="008701FC">
                    <w:rPr>
                      <w:spacing w:val="-1"/>
                      <w:sz w:val="20"/>
                      <w:szCs w:val="20"/>
                    </w:rPr>
                    <w:t>Неудовлетворите</w:t>
                  </w:r>
                  <w:proofErr w:type="spellEnd"/>
                  <w:r w:rsidRPr="008701FC">
                    <w:rPr>
                      <w:spacing w:val="-5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01FC">
                    <w:rPr>
                      <w:sz w:val="20"/>
                      <w:szCs w:val="20"/>
                    </w:rPr>
                    <w:t>льно</w:t>
                  </w:r>
                  <w:proofErr w:type="spellEnd"/>
                </w:p>
              </w:tc>
              <w:tc>
                <w:tcPr>
                  <w:tcW w:w="2977" w:type="dxa"/>
                  <w:vMerge w:val="restart"/>
                </w:tcPr>
                <w:p w14:paraId="12A3C568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  <w:vMerge w:val="restart"/>
                </w:tcPr>
                <w:p w14:paraId="2FD8F096" w14:textId="77777777" w:rsidR="005B0EC4" w:rsidRPr="008701FC" w:rsidRDefault="005B0EC4" w:rsidP="005B0EC4">
                  <w:pPr>
                    <w:pStyle w:val="TableParagraph"/>
                    <w:ind w:left="116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5B0EC4" w:rsidRPr="008701FC" w14:paraId="045BE2DC" w14:textId="77777777" w:rsidTr="005B0EC4">
              <w:trPr>
                <w:trHeight w:val="313"/>
              </w:trPr>
              <w:tc>
                <w:tcPr>
                  <w:tcW w:w="852" w:type="dxa"/>
                </w:tcPr>
                <w:p w14:paraId="7F6FE81C" w14:textId="77777777" w:rsidR="005B0EC4" w:rsidRPr="008701FC" w:rsidRDefault="005B0EC4" w:rsidP="005B0EC4">
                  <w:pPr>
                    <w:pStyle w:val="TableParagraph"/>
                    <w:ind w:left="114"/>
                    <w:rPr>
                      <w:sz w:val="20"/>
                      <w:szCs w:val="20"/>
                    </w:rPr>
                  </w:pPr>
                  <w:r w:rsidRPr="008701FC">
                    <w:rPr>
                      <w:w w:val="99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1135" w:type="dxa"/>
                </w:tcPr>
                <w:p w14:paraId="03286B51" w14:textId="77777777" w:rsidR="005B0EC4" w:rsidRPr="008701FC" w:rsidRDefault="005B0EC4" w:rsidP="005B0EC4">
                  <w:pPr>
                    <w:pStyle w:val="TableParagraph"/>
                    <w:ind w:left="115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3" w:type="dxa"/>
                </w:tcPr>
                <w:p w14:paraId="40A9C0B1" w14:textId="77777777" w:rsidR="005B0EC4" w:rsidRPr="008701FC" w:rsidRDefault="005B0EC4" w:rsidP="005B0EC4">
                  <w:pPr>
                    <w:pStyle w:val="TableParagraph"/>
                    <w:ind w:left="113"/>
                    <w:rPr>
                      <w:sz w:val="20"/>
                      <w:szCs w:val="20"/>
                    </w:rPr>
                  </w:pPr>
                  <w:r w:rsidRPr="008701FC">
                    <w:rPr>
                      <w:sz w:val="20"/>
                      <w:szCs w:val="20"/>
                    </w:rPr>
                    <w:t>0-24</w:t>
                  </w:r>
                </w:p>
              </w:tc>
              <w:tc>
                <w:tcPr>
                  <w:tcW w:w="2126" w:type="dxa"/>
                  <w:vMerge/>
                  <w:tcBorders>
                    <w:top w:val="nil"/>
                  </w:tcBorders>
                </w:tcPr>
                <w:p w14:paraId="4B521DF8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nil"/>
                  </w:tcBorders>
                </w:tcPr>
                <w:p w14:paraId="28549181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nil"/>
                  </w:tcBorders>
                </w:tcPr>
                <w:p w14:paraId="4F5ED69B" w14:textId="77777777" w:rsidR="005B0EC4" w:rsidRPr="008701FC" w:rsidRDefault="005B0EC4" w:rsidP="005B0EC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1AD0A3" w14:textId="77777777" w:rsidR="005B0EC4" w:rsidRPr="008701FC" w:rsidRDefault="005B0EC4" w:rsidP="002F6563">
            <w:pPr>
              <w:rPr>
                <w:sz w:val="20"/>
                <w:szCs w:val="20"/>
              </w:rPr>
            </w:pPr>
          </w:p>
        </w:tc>
      </w:tr>
    </w:tbl>
    <w:p w14:paraId="04F1E390" w14:textId="77777777" w:rsidR="008D5AD0" w:rsidRPr="008701FC" w:rsidRDefault="008D5AD0" w:rsidP="002F6563">
      <w:pPr>
        <w:rPr>
          <w:sz w:val="20"/>
          <w:szCs w:val="20"/>
        </w:rPr>
        <w:sectPr w:rsidR="008D5AD0" w:rsidRPr="008701FC" w:rsidSect="00C76668">
          <w:pgSz w:w="11910" w:h="16840"/>
          <w:pgMar w:top="1120" w:right="440" w:bottom="280" w:left="740" w:header="720" w:footer="720" w:gutter="0"/>
          <w:cols w:space="720"/>
        </w:sectPr>
      </w:pPr>
    </w:p>
    <w:p w14:paraId="4EB3C502" w14:textId="77777777" w:rsidR="008D5AD0" w:rsidRPr="008701FC" w:rsidRDefault="00740BDF" w:rsidP="002F6563">
      <w:pPr>
        <w:pStyle w:val="1"/>
        <w:ind w:left="2349" w:right="0"/>
        <w:jc w:val="left"/>
        <w:rPr>
          <w:sz w:val="20"/>
          <w:szCs w:val="20"/>
        </w:rPr>
      </w:pPr>
      <w:r w:rsidRPr="008701FC">
        <w:rPr>
          <w:sz w:val="20"/>
          <w:szCs w:val="20"/>
        </w:rPr>
        <w:lastRenderedPageBreak/>
        <w:t>Календарь</w:t>
      </w:r>
      <w:r w:rsidRPr="008701FC">
        <w:rPr>
          <w:spacing w:val="-4"/>
          <w:sz w:val="20"/>
          <w:szCs w:val="20"/>
        </w:rPr>
        <w:t xml:space="preserve"> </w:t>
      </w:r>
      <w:r w:rsidRPr="008701FC">
        <w:rPr>
          <w:sz w:val="20"/>
          <w:szCs w:val="20"/>
        </w:rPr>
        <w:t>(график)</w:t>
      </w:r>
      <w:r w:rsidRPr="008701FC">
        <w:rPr>
          <w:spacing w:val="-3"/>
          <w:sz w:val="20"/>
          <w:szCs w:val="20"/>
        </w:rPr>
        <w:t xml:space="preserve"> </w:t>
      </w:r>
      <w:r w:rsidRPr="008701FC">
        <w:rPr>
          <w:sz w:val="20"/>
          <w:szCs w:val="20"/>
        </w:rPr>
        <w:t>реализации</w:t>
      </w:r>
      <w:r w:rsidRPr="008701FC">
        <w:rPr>
          <w:spacing w:val="-4"/>
          <w:sz w:val="20"/>
          <w:szCs w:val="20"/>
        </w:rPr>
        <w:t xml:space="preserve"> </w:t>
      </w:r>
      <w:r w:rsidRPr="008701FC">
        <w:rPr>
          <w:sz w:val="20"/>
          <w:szCs w:val="20"/>
        </w:rPr>
        <w:t>содержания</w:t>
      </w:r>
      <w:r w:rsidRPr="008701FC">
        <w:rPr>
          <w:spacing w:val="-3"/>
          <w:sz w:val="20"/>
          <w:szCs w:val="20"/>
        </w:rPr>
        <w:t xml:space="preserve"> </w:t>
      </w:r>
      <w:r w:rsidRPr="008701FC">
        <w:rPr>
          <w:sz w:val="20"/>
          <w:szCs w:val="20"/>
        </w:rPr>
        <w:t>учебного</w:t>
      </w:r>
      <w:r w:rsidRPr="008701FC">
        <w:rPr>
          <w:spacing w:val="-4"/>
          <w:sz w:val="20"/>
          <w:szCs w:val="20"/>
        </w:rPr>
        <w:t xml:space="preserve"> </w:t>
      </w:r>
      <w:r w:rsidRPr="008701FC">
        <w:rPr>
          <w:sz w:val="20"/>
          <w:szCs w:val="20"/>
        </w:rPr>
        <w:t>курса</w:t>
      </w:r>
    </w:p>
    <w:p w14:paraId="6199B252" w14:textId="77777777" w:rsidR="008D5AD0" w:rsidRPr="008701FC" w:rsidRDefault="008D5AD0" w:rsidP="002F6563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22"/>
        <w:gridCol w:w="1132"/>
        <w:gridCol w:w="917"/>
      </w:tblGrid>
      <w:tr w:rsidR="008D5AD0" w:rsidRPr="008701FC" w14:paraId="4668B2AF" w14:textId="77777777" w:rsidTr="002228B9">
        <w:trPr>
          <w:trHeight w:val="552"/>
        </w:trPr>
        <w:tc>
          <w:tcPr>
            <w:tcW w:w="992" w:type="dxa"/>
          </w:tcPr>
          <w:p w14:paraId="605AD066" w14:textId="77777777" w:rsidR="008D5AD0" w:rsidRPr="008701FC" w:rsidRDefault="00740BDF" w:rsidP="002F6563">
            <w:pPr>
              <w:pStyle w:val="TableParagraph"/>
              <w:ind w:left="132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6922" w:type="dxa"/>
          </w:tcPr>
          <w:p w14:paraId="16F9C661" w14:textId="77777777" w:rsidR="008D5AD0" w:rsidRPr="008701FC" w:rsidRDefault="00740BDF" w:rsidP="002F6563">
            <w:pPr>
              <w:pStyle w:val="TableParagraph"/>
              <w:ind w:left="2557" w:right="2567"/>
              <w:jc w:val="center"/>
              <w:rPr>
                <w:sz w:val="20"/>
                <w:szCs w:val="20"/>
              </w:rPr>
            </w:pPr>
            <w:proofErr w:type="spellStart"/>
            <w:r w:rsidRPr="008701FC">
              <w:rPr>
                <w:color w:val="212121"/>
                <w:sz w:val="20"/>
                <w:szCs w:val="20"/>
                <w:shd w:val="clear" w:color="auto" w:fill="F8F8F9"/>
              </w:rPr>
              <w:t>Topic</w:t>
            </w:r>
            <w:proofErr w:type="spellEnd"/>
            <w:r w:rsidRPr="008701FC">
              <w:rPr>
                <w:color w:val="212121"/>
                <w:spacing w:val="-2"/>
                <w:sz w:val="20"/>
                <w:szCs w:val="20"/>
                <w:shd w:val="clear" w:color="auto" w:fill="F8F8F9"/>
              </w:rPr>
              <w:t xml:space="preserve"> </w:t>
            </w:r>
            <w:proofErr w:type="spellStart"/>
            <w:r w:rsidRPr="008701FC">
              <w:rPr>
                <w:color w:val="212121"/>
                <w:sz w:val="20"/>
                <w:szCs w:val="20"/>
                <w:shd w:val="clear" w:color="auto" w:fill="F8F8F9"/>
              </w:rPr>
              <w:t>name</w:t>
            </w:r>
            <w:proofErr w:type="spellEnd"/>
          </w:p>
        </w:tc>
        <w:tc>
          <w:tcPr>
            <w:tcW w:w="1132" w:type="dxa"/>
          </w:tcPr>
          <w:p w14:paraId="073C2B3E" w14:textId="77777777" w:rsidR="008D5AD0" w:rsidRPr="008701FC" w:rsidRDefault="00740BDF" w:rsidP="002F6563">
            <w:pPr>
              <w:pStyle w:val="TableParagraph"/>
              <w:ind w:left="164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Amount</w:t>
            </w:r>
            <w:proofErr w:type="spellEnd"/>
          </w:p>
          <w:p w14:paraId="2A539F40" w14:textId="77777777" w:rsidR="008D5AD0" w:rsidRPr="008701FC" w:rsidRDefault="00740BDF" w:rsidP="002F6563">
            <w:pPr>
              <w:pStyle w:val="TableParagraph"/>
              <w:ind w:left="159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of</w:t>
            </w:r>
            <w:proofErr w:type="spellEnd"/>
            <w:r w:rsidRPr="008701F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917" w:type="dxa"/>
          </w:tcPr>
          <w:p w14:paraId="651116CA" w14:textId="77777777" w:rsidR="008D5AD0" w:rsidRPr="008701FC" w:rsidRDefault="00740BDF" w:rsidP="002F6563">
            <w:pPr>
              <w:pStyle w:val="TableParagraph"/>
              <w:ind w:left="201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Max.</w:t>
            </w:r>
          </w:p>
          <w:p w14:paraId="5BA43A98" w14:textId="77777777" w:rsidR="008D5AD0" w:rsidRPr="008701FC" w:rsidRDefault="00740BDF" w:rsidP="002F6563">
            <w:pPr>
              <w:pStyle w:val="TableParagraph"/>
              <w:ind w:left="131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Scores</w:t>
            </w:r>
            <w:proofErr w:type="spellEnd"/>
          </w:p>
        </w:tc>
      </w:tr>
      <w:tr w:rsidR="008D5AD0" w:rsidRPr="008701FC" w14:paraId="30EBF404" w14:textId="77777777" w:rsidTr="0071601D">
        <w:trPr>
          <w:trHeight w:val="372"/>
        </w:trPr>
        <w:tc>
          <w:tcPr>
            <w:tcW w:w="992" w:type="dxa"/>
          </w:tcPr>
          <w:p w14:paraId="399BB8C5" w14:textId="77777777" w:rsidR="008D5AD0" w:rsidRPr="008701FC" w:rsidRDefault="00740BDF" w:rsidP="002F656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</w:t>
            </w:r>
          </w:p>
        </w:tc>
        <w:tc>
          <w:tcPr>
            <w:tcW w:w="6922" w:type="dxa"/>
          </w:tcPr>
          <w:p w14:paraId="260C2533" w14:textId="7E6460FC" w:rsidR="008D5AD0" w:rsidRPr="008701FC" w:rsidRDefault="00740BDF" w:rsidP="002F6563">
            <w:pPr>
              <w:pStyle w:val="TableParagraph"/>
              <w:ind w:left="107" w:right="226"/>
              <w:rPr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ELITE EDUCATION.</w:t>
            </w:r>
            <w:r w:rsidRPr="008701FC">
              <w:rPr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College: Majors and Minors.</w:t>
            </w:r>
            <w:r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</w:rPr>
              <w:t>Focus</w:t>
            </w:r>
            <w:r w:rsidRPr="008701F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="0071601D" w:rsidRPr="008701FC">
              <w:rPr>
                <w:sz w:val="20"/>
                <w:szCs w:val="20"/>
              </w:rPr>
              <w:t>on</w:t>
            </w:r>
            <w:proofErr w:type="spellEnd"/>
            <w:r w:rsidR="0071601D" w:rsidRPr="008701FC">
              <w:rPr>
                <w:sz w:val="20"/>
                <w:szCs w:val="20"/>
              </w:rPr>
              <w:t xml:space="preserve"> </w:t>
            </w:r>
            <w:proofErr w:type="spellStart"/>
            <w:r w:rsidR="0071601D" w:rsidRPr="008701FC">
              <w:rPr>
                <w:sz w:val="20"/>
                <w:szCs w:val="20"/>
              </w:rPr>
              <w:t>vocabulary</w:t>
            </w:r>
            <w:proofErr w:type="spellEnd"/>
          </w:p>
          <w:p w14:paraId="3AFBE1E1" w14:textId="7E050571" w:rsidR="008D5AD0" w:rsidRPr="008701FC" w:rsidRDefault="0071601D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Listening</w:t>
            </w:r>
            <w:proofErr w:type="spellEnd"/>
          </w:p>
        </w:tc>
        <w:tc>
          <w:tcPr>
            <w:tcW w:w="1132" w:type="dxa"/>
          </w:tcPr>
          <w:p w14:paraId="6C155219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08FB6F5D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8D5AD0" w:rsidRPr="008701FC" w14:paraId="29EC6521" w14:textId="77777777" w:rsidTr="008701FC">
        <w:trPr>
          <w:trHeight w:val="1126"/>
        </w:trPr>
        <w:tc>
          <w:tcPr>
            <w:tcW w:w="992" w:type="dxa"/>
          </w:tcPr>
          <w:p w14:paraId="66FCFDE4" w14:textId="77777777" w:rsidR="008D5AD0" w:rsidRPr="008701FC" w:rsidRDefault="00740BDF" w:rsidP="002F656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2</w:t>
            </w:r>
          </w:p>
        </w:tc>
        <w:tc>
          <w:tcPr>
            <w:tcW w:w="6922" w:type="dxa"/>
          </w:tcPr>
          <w:p w14:paraId="12A4F5C3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Advantages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of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Elite</w:t>
            </w:r>
            <w:r w:rsidRPr="008701FC">
              <w:rPr>
                <w:spacing w:val="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Education.</w:t>
            </w:r>
          </w:p>
          <w:p w14:paraId="5D74FCD3" w14:textId="64083865" w:rsidR="008D5AD0" w:rsidRPr="008701FC" w:rsidRDefault="00740BDF" w:rsidP="002F6563">
            <w:pPr>
              <w:pStyle w:val="TableParagraph"/>
              <w:ind w:left="107" w:right="94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Diversity,</w:t>
            </w:r>
            <w:r w:rsidRPr="008701FC">
              <w:rPr>
                <w:spacing w:val="2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Identity</w:t>
            </w:r>
            <w:r w:rsidRPr="008701FC">
              <w:rPr>
                <w:spacing w:val="1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and</w:t>
            </w:r>
            <w:r w:rsidRPr="008701FC">
              <w:rPr>
                <w:spacing w:val="2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1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American</w:t>
            </w:r>
            <w:r w:rsidRPr="008701FC">
              <w:rPr>
                <w:spacing w:val="20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Dream.</w:t>
            </w:r>
            <w:r w:rsidRPr="008701FC">
              <w:rPr>
                <w:spacing w:val="19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17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making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of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a nation.</w:t>
            </w:r>
          </w:p>
          <w:p w14:paraId="6C141353" w14:textId="248F411E" w:rsidR="008D5AD0" w:rsidRPr="008701FC" w:rsidRDefault="0071601D" w:rsidP="002F6563">
            <w:pPr>
              <w:pStyle w:val="TableParagraph"/>
              <w:ind w:left="107" w:right="326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 on vocabulary</w:t>
            </w:r>
            <w:r w:rsidR="00740BDF"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701FC">
              <w:rPr>
                <w:sz w:val="20"/>
                <w:szCs w:val="20"/>
                <w:lang w:val="en-US"/>
              </w:rPr>
              <w:t>listening</w:t>
            </w:r>
            <w:proofErr w:type="gramEnd"/>
          </w:p>
          <w:p w14:paraId="59364DD6" w14:textId="49065EC5" w:rsidR="008D5AD0" w:rsidRPr="008701FC" w:rsidRDefault="0071601D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="00740BDF"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="00740BDF"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701FC">
              <w:rPr>
                <w:sz w:val="20"/>
                <w:szCs w:val="20"/>
                <w:lang w:val="en-US"/>
              </w:rPr>
              <w:t>grammar</w:t>
            </w:r>
            <w:proofErr w:type="gramEnd"/>
          </w:p>
          <w:p w14:paraId="13550028" w14:textId="77777777" w:rsidR="008D5AD0" w:rsidRPr="008701FC" w:rsidRDefault="00740BDF" w:rsidP="002F6563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Round</w:t>
            </w:r>
            <w:proofErr w:type="spellEnd"/>
            <w:r w:rsidRPr="008701FC">
              <w:rPr>
                <w:b/>
                <w:sz w:val="20"/>
                <w:szCs w:val="20"/>
              </w:rPr>
              <w:t>-Up</w:t>
            </w:r>
          </w:p>
        </w:tc>
        <w:tc>
          <w:tcPr>
            <w:tcW w:w="1132" w:type="dxa"/>
          </w:tcPr>
          <w:p w14:paraId="3EF3CA36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29A13EA1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8D5AD0" w:rsidRPr="008701FC" w14:paraId="2CEDA6DC" w14:textId="77777777" w:rsidTr="008701FC">
        <w:trPr>
          <w:trHeight w:val="1100"/>
        </w:trPr>
        <w:tc>
          <w:tcPr>
            <w:tcW w:w="992" w:type="dxa"/>
          </w:tcPr>
          <w:p w14:paraId="6CF07721" w14:textId="77777777" w:rsidR="008D5AD0" w:rsidRPr="008701FC" w:rsidRDefault="00740BDF" w:rsidP="002F656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3</w:t>
            </w:r>
          </w:p>
        </w:tc>
        <w:tc>
          <w:tcPr>
            <w:tcW w:w="6922" w:type="dxa"/>
          </w:tcPr>
          <w:p w14:paraId="60172C84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Finnish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Miracle.</w:t>
            </w:r>
          </w:p>
          <w:p w14:paraId="7413A3C9" w14:textId="45353308" w:rsidR="008D5AD0" w:rsidRPr="008701FC" w:rsidRDefault="0071601D" w:rsidP="002F6563">
            <w:pPr>
              <w:pStyle w:val="TableParagraph"/>
              <w:ind w:left="107" w:right="1601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Components of American identity.</w:t>
            </w:r>
            <w:r w:rsidR="00740BDF"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Focus</w:t>
            </w:r>
            <w:r w:rsidR="00740BDF"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 xml:space="preserve">on </w:t>
            </w:r>
            <w:proofErr w:type="gramStart"/>
            <w:r w:rsidRPr="008701FC">
              <w:rPr>
                <w:sz w:val="20"/>
                <w:szCs w:val="20"/>
                <w:lang w:val="en-US"/>
              </w:rPr>
              <w:t>vocabulary</w:t>
            </w:r>
            <w:proofErr w:type="gramEnd"/>
          </w:p>
          <w:p w14:paraId="307F3C13" w14:textId="7C5E6B36" w:rsidR="008D5AD0" w:rsidRPr="008701FC" w:rsidRDefault="0071601D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1C3067AA" w14:textId="77777777" w:rsidR="008D5AD0" w:rsidRPr="008701FC" w:rsidRDefault="00740BDF" w:rsidP="002F6563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2" w:type="dxa"/>
          </w:tcPr>
          <w:p w14:paraId="0805B888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5E84EFBA" w14:textId="77777777" w:rsidR="008D5AD0" w:rsidRPr="008701FC" w:rsidRDefault="00740BDF" w:rsidP="002F6563">
            <w:pPr>
              <w:pStyle w:val="TableParagraph"/>
              <w:ind w:left="16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8D5AD0" w:rsidRPr="008701FC" w14:paraId="3D828918" w14:textId="77777777" w:rsidTr="008701FC">
        <w:trPr>
          <w:trHeight w:val="1074"/>
        </w:trPr>
        <w:tc>
          <w:tcPr>
            <w:tcW w:w="992" w:type="dxa"/>
          </w:tcPr>
          <w:p w14:paraId="34271C2A" w14:textId="77777777" w:rsidR="008D5AD0" w:rsidRPr="008701FC" w:rsidRDefault="00740BDF" w:rsidP="002F656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6922" w:type="dxa"/>
          </w:tcPr>
          <w:p w14:paraId="5B7053B8" w14:textId="42B1C035" w:rsidR="008D5AD0" w:rsidRPr="008701FC" w:rsidRDefault="00740BDF" w:rsidP="002F6563">
            <w:pPr>
              <w:pStyle w:val="TableParagraph"/>
              <w:ind w:left="107" w:right="1553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Singapore</w:t>
            </w:r>
            <w:r w:rsidRPr="008701FC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Schools: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Best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Education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System.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Martin Luther King Jr.:</w:t>
            </w:r>
            <w:r w:rsidR="00484F51" w:rsidRPr="008701FC">
              <w:rPr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“</w:t>
            </w:r>
            <w:r w:rsidR="0071601D" w:rsidRPr="008701FC">
              <w:rPr>
                <w:sz w:val="20"/>
                <w:szCs w:val="20"/>
                <w:lang w:val="en-US"/>
              </w:rPr>
              <w:t>I have a dream”.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Focus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 xml:space="preserve">on </w:t>
            </w:r>
            <w:proofErr w:type="gramStart"/>
            <w:r w:rsidR="0071601D" w:rsidRPr="008701FC">
              <w:rPr>
                <w:sz w:val="20"/>
                <w:szCs w:val="20"/>
                <w:lang w:val="en-US"/>
              </w:rPr>
              <w:t>vocabulary</w:t>
            </w:r>
            <w:proofErr w:type="gramEnd"/>
          </w:p>
          <w:p w14:paraId="7F489939" w14:textId="43106640" w:rsidR="008D5AD0" w:rsidRPr="008701FC" w:rsidRDefault="0071601D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1F2B28AE" w14:textId="3ED5D088" w:rsidR="008D5AD0" w:rsidRPr="008701FC" w:rsidRDefault="0071601D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="00740BDF"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="00740BDF"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8701FC">
              <w:rPr>
                <w:sz w:val="20"/>
                <w:szCs w:val="20"/>
                <w:lang w:val="en-US"/>
              </w:rPr>
              <w:t>grammar</w:t>
            </w:r>
            <w:proofErr w:type="gramEnd"/>
          </w:p>
          <w:p w14:paraId="55C4502F" w14:textId="77777777" w:rsidR="008D5AD0" w:rsidRPr="008701FC" w:rsidRDefault="00740BDF" w:rsidP="002F6563">
            <w:pPr>
              <w:pStyle w:val="TableParagraph"/>
              <w:ind w:left="107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2" w:type="dxa"/>
          </w:tcPr>
          <w:p w14:paraId="67450505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5DDE8AE0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8D5AD0" w:rsidRPr="008701FC" w14:paraId="006D3A20" w14:textId="77777777" w:rsidTr="002228B9">
        <w:trPr>
          <w:trHeight w:val="551"/>
        </w:trPr>
        <w:tc>
          <w:tcPr>
            <w:tcW w:w="992" w:type="dxa"/>
          </w:tcPr>
          <w:p w14:paraId="53D22FC4" w14:textId="77777777" w:rsidR="008D5AD0" w:rsidRPr="008701FC" w:rsidRDefault="00740BDF" w:rsidP="002F6563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5</w:t>
            </w:r>
          </w:p>
        </w:tc>
        <w:tc>
          <w:tcPr>
            <w:tcW w:w="6922" w:type="dxa"/>
          </w:tcPr>
          <w:p w14:paraId="417F4812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Homeschool Phenomenon.</w:t>
            </w:r>
          </w:p>
          <w:p w14:paraId="4AFCBA86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 Vocabulary</w:t>
            </w:r>
          </w:p>
        </w:tc>
        <w:tc>
          <w:tcPr>
            <w:tcW w:w="1132" w:type="dxa"/>
          </w:tcPr>
          <w:p w14:paraId="5C8C744E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14:paraId="1356B512" w14:textId="77777777" w:rsidR="008D5AD0" w:rsidRPr="008701FC" w:rsidRDefault="00740BDF" w:rsidP="002F6563">
            <w:pPr>
              <w:pStyle w:val="TableParagraph"/>
              <w:ind w:left="107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8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21"/>
        <w:gridCol w:w="1133"/>
        <w:gridCol w:w="919"/>
      </w:tblGrid>
      <w:tr w:rsidR="005B0EC4" w:rsidRPr="0071601D" w14:paraId="70D6BE3F" w14:textId="77777777" w:rsidTr="005B0EC4">
        <w:trPr>
          <w:trHeight w:val="415"/>
        </w:trPr>
        <w:tc>
          <w:tcPr>
            <w:tcW w:w="992" w:type="dxa"/>
          </w:tcPr>
          <w:p w14:paraId="795B9525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14:paraId="49759D22" w14:textId="77777777" w:rsidR="005B0EC4" w:rsidRPr="008701FC" w:rsidRDefault="005B0EC4" w:rsidP="005B0EC4">
            <w:pPr>
              <w:pStyle w:val="TableParagraph"/>
              <w:ind w:right="52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Listening</w:t>
            </w:r>
            <w:r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Editing</w:t>
            </w:r>
          </w:p>
          <w:p w14:paraId="401A0DEC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3" w:type="dxa"/>
          </w:tcPr>
          <w:p w14:paraId="4294F824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68005C03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5B0EC4" w:rsidRPr="0071601D" w14:paraId="29A739CB" w14:textId="77777777" w:rsidTr="005B0EC4">
        <w:trPr>
          <w:trHeight w:val="568"/>
        </w:trPr>
        <w:tc>
          <w:tcPr>
            <w:tcW w:w="992" w:type="dxa"/>
          </w:tcPr>
          <w:p w14:paraId="794D6AF3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6921" w:type="dxa"/>
          </w:tcPr>
          <w:p w14:paraId="2A0CD40E" w14:textId="77777777" w:rsidR="005B0EC4" w:rsidRPr="008701FC" w:rsidRDefault="005B0EC4" w:rsidP="005B0EC4">
            <w:pPr>
              <w:pStyle w:val="TableParagraph"/>
              <w:ind w:right="101"/>
              <w:jc w:val="both"/>
              <w:rPr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ISWT</w:t>
            </w:r>
            <w:r w:rsidRPr="008701FC">
              <w:rPr>
                <w:sz w:val="20"/>
                <w:szCs w:val="20"/>
                <w:lang w:val="en-US"/>
              </w:rPr>
              <w:t>: The American Dream Is Alive by Samuel J. Abrams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(text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1)</w:t>
            </w:r>
            <w:r w:rsidRPr="008701FC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and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Well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and</w:t>
            </w:r>
            <w:r w:rsidRPr="008701F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Why</w:t>
            </w:r>
            <w:r w:rsidRPr="008701F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American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dream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feels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further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off</w:t>
            </w:r>
            <w:r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than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ever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for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millennials by</w:t>
            </w:r>
            <w:r w:rsidRPr="008701FC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Conor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 Williams (text</w:t>
            </w:r>
            <w:r w:rsidRPr="008701FC">
              <w:rPr>
                <w:spacing w:val="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1133" w:type="dxa"/>
          </w:tcPr>
          <w:p w14:paraId="492FE697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  <w:tc>
          <w:tcPr>
            <w:tcW w:w="919" w:type="dxa"/>
          </w:tcPr>
          <w:p w14:paraId="4DAE0FF6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  <w:lang w:val="en-US"/>
              </w:rPr>
            </w:pPr>
          </w:p>
        </w:tc>
      </w:tr>
      <w:tr w:rsidR="005B0EC4" w:rsidRPr="008701FC" w14:paraId="2839509D" w14:textId="77777777" w:rsidTr="005B0EC4">
        <w:trPr>
          <w:trHeight w:val="158"/>
        </w:trPr>
        <w:tc>
          <w:tcPr>
            <w:tcW w:w="992" w:type="dxa"/>
          </w:tcPr>
          <w:p w14:paraId="0F60EA07" w14:textId="77777777" w:rsidR="005B0EC4" w:rsidRPr="008701FC" w:rsidRDefault="005B0EC4" w:rsidP="005B0EC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6</w:t>
            </w:r>
          </w:p>
        </w:tc>
        <w:tc>
          <w:tcPr>
            <w:tcW w:w="6921" w:type="dxa"/>
          </w:tcPr>
          <w:p w14:paraId="13FEDAC0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IWS1:</w:t>
            </w:r>
            <w:r w:rsidRPr="008701FC">
              <w:rPr>
                <w:b/>
                <w:spacing w:val="5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Presentation:</w:t>
            </w:r>
            <w:r w:rsidRPr="008701FC">
              <w:rPr>
                <w:b/>
                <w:spacing w:val="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Educational</w:t>
            </w:r>
            <w:r w:rsidRPr="008701FC">
              <w:rPr>
                <w:b/>
                <w:spacing w:val="5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Systems</w:t>
            </w:r>
            <w:r w:rsidRPr="008701FC">
              <w:rPr>
                <w:b/>
                <w:spacing w:val="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in</w:t>
            </w:r>
            <w:r w:rsidRPr="008701FC">
              <w:rPr>
                <w:b/>
                <w:spacing w:val="5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different</w:t>
            </w:r>
            <w:r w:rsidRPr="008701FC">
              <w:rPr>
                <w:b/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countries</w:t>
            </w:r>
          </w:p>
        </w:tc>
        <w:tc>
          <w:tcPr>
            <w:tcW w:w="1133" w:type="dxa"/>
          </w:tcPr>
          <w:p w14:paraId="331AA0D0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1F9813B9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13</w:t>
            </w:r>
          </w:p>
        </w:tc>
      </w:tr>
      <w:tr w:rsidR="005B0EC4" w:rsidRPr="008701FC" w14:paraId="534907E4" w14:textId="77777777" w:rsidTr="005B0EC4">
        <w:trPr>
          <w:trHeight w:val="878"/>
        </w:trPr>
        <w:tc>
          <w:tcPr>
            <w:tcW w:w="992" w:type="dxa"/>
          </w:tcPr>
          <w:p w14:paraId="39D6578D" w14:textId="77777777" w:rsidR="005B0EC4" w:rsidRPr="008701FC" w:rsidRDefault="005B0EC4" w:rsidP="005B0EC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7</w:t>
            </w:r>
          </w:p>
        </w:tc>
        <w:tc>
          <w:tcPr>
            <w:tcW w:w="6921" w:type="dxa"/>
          </w:tcPr>
          <w:p w14:paraId="6EE97EC2" w14:textId="77777777" w:rsidR="005B0EC4" w:rsidRPr="008701FC" w:rsidRDefault="005B0EC4" w:rsidP="005B0EC4">
            <w:pPr>
              <w:pStyle w:val="TableParagraph"/>
              <w:ind w:right="97"/>
              <w:jc w:val="both"/>
              <w:rPr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CRITICAL</w:t>
            </w:r>
            <w:r w:rsidRPr="008701FC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THINKING</w:t>
            </w:r>
            <w:r w:rsidRPr="008701FC">
              <w:rPr>
                <w:sz w:val="20"/>
                <w:szCs w:val="20"/>
                <w:lang w:val="en-US"/>
              </w:rPr>
              <w:t>.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1.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  <w:lang w:val="en-US"/>
              </w:rPr>
              <w:t>Analysing</w:t>
            </w:r>
            <w:proofErr w:type="spellEnd"/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a.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Does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elite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education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provide more advantages than disadvantages? b. Quality and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equality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in education.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</w:rPr>
              <w:t xml:space="preserve">What </w:t>
            </w:r>
            <w:proofErr w:type="spellStart"/>
            <w:r w:rsidRPr="008701FC">
              <w:rPr>
                <w:sz w:val="20"/>
                <w:szCs w:val="20"/>
              </w:rPr>
              <w:t>do</w:t>
            </w:r>
            <w:proofErr w:type="spellEnd"/>
            <w:r w:rsidRPr="008701FC">
              <w:rPr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these</w:t>
            </w:r>
            <w:proofErr w:type="spellEnd"/>
            <w:r w:rsidRPr="008701F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depend</w:t>
            </w:r>
            <w:proofErr w:type="spellEnd"/>
            <w:r w:rsidRPr="008701FC">
              <w:rPr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on</w:t>
            </w:r>
            <w:proofErr w:type="spellEnd"/>
            <w:r w:rsidRPr="008701FC">
              <w:rPr>
                <w:sz w:val="20"/>
                <w:szCs w:val="20"/>
              </w:rPr>
              <w:t>?</w:t>
            </w:r>
          </w:p>
          <w:p w14:paraId="0EB0BDB5" w14:textId="77777777" w:rsidR="005B0EC4" w:rsidRPr="008701FC" w:rsidRDefault="005B0EC4" w:rsidP="005B0EC4">
            <w:pPr>
              <w:pStyle w:val="TableParagraph"/>
              <w:jc w:val="both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Grammar</w:t>
            </w:r>
            <w:proofErr w:type="spellEnd"/>
            <w:r w:rsidRPr="008701FC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review</w:t>
            </w:r>
            <w:proofErr w:type="spellEnd"/>
            <w:r w:rsidRPr="008701FC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2D6A8B84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6B771AB8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5</w:t>
            </w:r>
          </w:p>
        </w:tc>
      </w:tr>
      <w:tr w:rsidR="005B0EC4" w:rsidRPr="008701FC" w14:paraId="57A1426E" w14:textId="77777777" w:rsidTr="005B0EC4">
        <w:trPr>
          <w:trHeight w:val="275"/>
        </w:trPr>
        <w:tc>
          <w:tcPr>
            <w:tcW w:w="992" w:type="dxa"/>
          </w:tcPr>
          <w:p w14:paraId="33C0AA31" w14:textId="77777777" w:rsidR="005B0EC4" w:rsidRPr="008701FC" w:rsidRDefault="005B0EC4" w:rsidP="005B0EC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7</w:t>
            </w:r>
          </w:p>
        </w:tc>
        <w:tc>
          <w:tcPr>
            <w:tcW w:w="6921" w:type="dxa"/>
          </w:tcPr>
          <w:p w14:paraId="014DF704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</w:rPr>
              <w:t>IWS2.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Academic</w:t>
            </w:r>
            <w:proofErr w:type="spellEnd"/>
            <w:r w:rsidRPr="008701FC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Writing</w:t>
            </w:r>
            <w:proofErr w:type="spellEnd"/>
            <w:r w:rsidRPr="008701FC">
              <w:rPr>
                <w:sz w:val="20"/>
                <w:szCs w:val="20"/>
              </w:rPr>
              <w:t xml:space="preserve">. </w:t>
            </w:r>
            <w:r w:rsidRPr="008701FC">
              <w:rPr>
                <w:sz w:val="20"/>
                <w:szCs w:val="20"/>
                <w:lang w:val="en-US"/>
              </w:rPr>
              <w:t>Essay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“Private or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state school?”.</w:t>
            </w:r>
          </w:p>
        </w:tc>
        <w:tc>
          <w:tcPr>
            <w:tcW w:w="1133" w:type="dxa"/>
          </w:tcPr>
          <w:p w14:paraId="270A066F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2</w:t>
            </w:r>
          </w:p>
        </w:tc>
        <w:tc>
          <w:tcPr>
            <w:tcW w:w="919" w:type="dxa"/>
          </w:tcPr>
          <w:p w14:paraId="46A589B8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5</w:t>
            </w:r>
          </w:p>
        </w:tc>
      </w:tr>
      <w:tr w:rsidR="005B0EC4" w:rsidRPr="008701FC" w14:paraId="4A9D4D5D" w14:textId="77777777" w:rsidTr="005B0EC4">
        <w:trPr>
          <w:trHeight w:val="275"/>
        </w:trPr>
        <w:tc>
          <w:tcPr>
            <w:tcW w:w="992" w:type="dxa"/>
          </w:tcPr>
          <w:p w14:paraId="607E4B61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14:paraId="681EA4C6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8701FC">
              <w:rPr>
                <w:sz w:val="20"/>
                <w:szCs w:val="20"/>
              </w:rPr>
              <w:t>Grammatical</w:t>
            </w:r>
            <w:proofErr w:type="spellEnd"/>
            <w:r w:rsidRPr="008701FC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test</w:t>
            </w:r>
            <w:proofErr w:type="spellEnd"/>
            <w:r w:rsidRPr="008701FC">
              <w:rPr>
                <w:sz w:val="20"/>
                <w:szCs w:val="20"/>
              </w:rPr>
              <w:t>.</w:t>
            </w:r>
          </w:p>
        </w:tc>
        <w:tc>
          <w:tcPr>
            <w:tcW w:w="1133" w:type="dxa"/>
          </w:tcPr>
          <w:p w14:paraId="7AA42647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14:paraId="065D76A5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5</w:t>
            </w:r>
          </w:p>
        </w:tc>
      </w:tr>
      <w:tr w:rsidR="005B0EC4" w:rsidRPr="008701FC" w14:paraId="3C7A26A2" w14:textId="77777777" w:rsidTr="005B0EC4">
        <w:trPr>
          <w:trHeight w:val="275"/>
        </w:trPr>
        <w:tc>
          <w:tcPr>
            <w:tcW w:w="992" w:type="dxa"/>
          </w:tcPr>
          <w:p w14:paraId="0FADD62F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14:paraId="1AFE840C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РК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701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311C71F7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14:paraId="2B4CCDA6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25</w:t>
            </w:r>
          </w:p>
        </w:tc>
      </w:tr>
      <w:tr w:rsidR="005B0EC4" w:rsidRPr="008701FC" w14:paraId="057FB4C2" w14:textId="77777777" w:rsidTr="005B0EC4">
        <w:trPr>
          <w:trHeight w:val="278"/>
        </w:trPr>
        <w:tc>
          <w:tcPr>
            <w:tcW w:w="992" w:type="dxa"/>
          </w:tcPr>
          <w:p w14:paraId="3528D9B6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14:paraId="7B34F22E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14:paraId="393BD176" w14:textId="77777777" w:rsidR="005B0EC4" w:rsidRPr="008701FC" w:rsidRDefault="005B0EC4" w:rsidP="005B0EC4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14:paraId="46DF745B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100</w:t>
            </w:r>
          </w:p>
        </w:tc>
      </w:tr>
      <w:tr w:rsidR="005B0EC4" w:rsidRPr="008701FC" w14:paraId="510E952B" w14:textId="77777777" w:rsidTr="005B0EC4">
        <w:trPr>
          <w:trHeight w:val="901"/>
        </w:trPr>
        <w:tc>
          <w:tcPr>
            <w:tcW w:w="992" w:type="dxa"/>
          </w:tcPr>
          <w:p w14:paraId="0F4626F5" w14:textId="77777777" w:rsidR="005B0EC4" w:rsidRPr="008701FC" w:rsidRDefault="005B0EC4" w:rsidP="005B0EC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11514C7D" w14:textId="77777777" w:rsidR="005B0EC4" w:rsidRPr="008701FC" w:rsidRDefault="005B0EC4" w:rsidP="005B0EC4">
            <w:pPr>
              <w:pStyle w:val="TableParagraph"/>
              <w:ind w:left="0"/>
              <w:rPr>
                <w:b/>
                <w:sz w:val="20"/>
                <w:szCs w:val="20"/>
              </w:rPr>
            </w:pPr>
          </w:p>
          <w:p w14:paraId="76F015D3" w14:textId="77777777" w:rsidR="005B0EC4" w:rsidRPr="008701FC" w:rsidRDefault="005B0EC4" w:rsidP="005B0EC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  <w:tc>
          <w:tcPr>
            <w:tcW w:w="6921" w:type="dxa"/>
          </w:tcPr>
          <w:p w14:paraId="73822541" w14:textId="4F63E7D3" w:rsidR="005B0EC4" w:rsidRPr="008701FC" w:rsidRDefault="0071601D" w:rsidP="005B0EC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The</w:t>
            </w:r>
            <w:r w:rsidR="005B0EC4"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foundations of</w:t>
            </w:r>
            <w:r w:rsidR="005B0EC4"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the</w:t>
            </w:r>
            <w:r w:rsidR="005B0EC4"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USA</w:t>
            </w:r>
            <w:r w:rsidR="005B0EC4"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government</w:t>
            </w:r>
            <w:r w:rsidR="005B0EC4" w:rsidRPr="008701FC">
              <w:rPr>
                <w:sz w:val="20"/>
                <w:szCs w:val="20"/>
                <w:lang w:val="en-US"/>
              </w:rPr>
              <w:t>.</w:t>
            </w:r>
          </w:p>
          <w:p w14:paraId="62DC1424" w14:textId="77777777" w:rsidR="005B0EC4" w:rsidRPr="008701FC" w:rsidRDefault="005B0EC4" w:rsidP="005B0EC4">
            <w:pPr>
              <w:pStyle w:val="TableParagraph"/>
              <w:ind w:right="40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 On Vocabulary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2FFD87B7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Grammar</w:t>
            </w:r>
          </w:p>
          <w:p w14:paraId="2C4C3AC5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Round</w:t>
            </w:r>
            <w:proofErr w:type="spellEnd"/>
            <w:r w:rsidRPr="008701FC">
              <w:rPr>
                <w:b/>
                <w:sz w:val="20"/>
                <w:szCs w:val="20"/>
              </w:rPr>
              <w:t>-Up</w:t>
            </w:r>
          </w:p>
        </w:tc>
        <w:tc>
          <w:tcPr>
            <w:tcW w:w="1133" w:type="dxa"/>
          </w:tcPr>
          <w:p w14:paraId="03774F64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132D6F2C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5B0EC4" w:rsidRPr="008701FC" w14:paraId="4871D49F" w14:textId="77777777" w:rsidTr="005B0EC4">
        <w:trPr>
          <w:trHeight w:val="509"/>
        </w:trPr>
        <w:tc>
          <w:tcPr>
            <w:tcW w:w="992" w:type="dxa"/>
          </w:tcPr>
          <w:p w14:paraId="377D7694" w14:textId="77777777" w:rsidR="005B0EC4" w:rsidRPr="008701FC" w:rsidRDefault="005B0EC4" w:rsidP="005B0EC4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9</w:t>
            </w:r>
          </w:p>
        </w:tc>
        <w:tc>
          <w:tcPr>
            <w:tcW w:w="6921" w:type="dxa"/>
          </w:tcPr>
          <w:p w14:paraId="633ACB14" w14:textId="3C8B209D" w:rsidR="005B0EC4" w:rsidRPr="008701FC" w:rsidRDefault="005B0EC4" w:rsidP="005B0EC4">
            <w:pPr>
              <w:pStyle w:val="TableParagraph"/>
              <w:ind w:right="92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What</w:t>
            </w:r>
            <w:r w:rsidRPr="008701F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is</w:t>
            </w:r>
            <w:r w:rsidRPr="008701F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Intercultural</w:t>
            </w:r>
            <w:r w:rsidRPr="008701FC">
              <w:rPr>
                <w:spacing w:val="-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Competence.</w:t>
            </w:r>
            <w:r w:rsidRPr="008701F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political</w:t>
            </w:r>
            <w:r w:rsidRPr="008701FC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system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of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USA.</w:t>
            </w:r>
          </w:p>
          <w:p w14:paraId="618DAAC3" w14:textId="77777777" w:rsidR="005B0EC4" w:rsidRPr="008701FC" w:rsidRDefault="005B0EC4" w:rsidP="005B0EC4">
            <w:pPr>
              <w:pStyle w:val="TableParagraph"/>
              <w:ind w:right="40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 On Vocabulary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12DCD548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3" w:type="dxa"/>
          </w:tcPr>
          <w:p w14:paraId="3CEEE7D9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34414E9E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5B0EC4" w:rsidRPr="008701FC" w14:paraId="0B95325A" w14:textId="77777777" w:rsidTr="005B0EC4">
        <w:trPr>
          <w:trHeight w:val="827"/>
        </w:trPr>
        <w:tc>
          <w:tcPr>
            <w:tcW w:w="992" w:type="dxa"/>
          </w:tcPr>
          <w:p w14:paraId="51F6ADB4" w14:textId="77777777" w:rsidR="005B0EC4" w:rsidRPr="008701FC" w:rsidRDefault="005B0EC4" w:rsidP="005B0EC4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10</w:t>
            </w:r>
          </w:p>
        </w:tc>
        <w:tc>
          <w:tcPr>
            <w:tcW w:w="6921" w:type="dxa"/>
          </w:tcPr>
          <w:p w14:paraId="7F72B957" w14:textId="7F336F84" w:rsidR="005B0EC4" w:rsidRPr="008701FC" w:rsidRDefault="005B0EC4" w:rsidP="005B0EC4">
            <w:pPr>
              <w:pStyle w:val="TableParagraph"/>
              <w:ind w:right="1420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 xml:space="preserve">What is Cultural Space. </w:t>
            </w:r>
            <w:r w:rsidR="0071601D" w:rsidRPr="008701FC">
              <w:rPr>
                <w:sz w:val="20"/>
                <w:szCs w:val="20"/>
                <w:lang w:val="en-US"/>
              </w:rPr>
              <w:t>The bill of rights</w:t>
            </w:r>
            <w:r w:rsidRPr="008701FC">
              <w:rPr>
                <w:sz w:val="20"/>
                <w:szCs w:val="20"/>
                <w:lang w:val="en-US"/>
              </w:rPr>
              <w:t>.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Focus On Vocabulary</w:t>
            </w:r>
          </w:p>
          <w:p w14:paraId="6F3D2E79" w14:textId="77777777" w:rsidR="005B0EC4" w:rsidRPr="008701FC" w:rsidRDefault="005B0EC4" w:rsidP="005B0EC4">
            <w:pPr>
              <w:pStyle w:val="TableParagraph"/>
              <w:ind w:right="52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Listening</w:t>
            </w:r>
            <w:r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Editing</w:t>
            </w:r>
          </w:p>
          <w:p w14:paraId="192CB924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3" w:type="dxa"/>
          </w:tcPr>
          <w:p w14:paraId="63C7642E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735B2B33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5B0EC4" w:rsidRPr="008701FC" w14:paraId="24346ED7" w14:textId="77777777" w:rsidTr="005B0EC4">
        <w:trPr>
          <w:trHeight w:val="1321"/>
        </w:trPr>
        <w:tc>
          <w:tcPr>
            <w:tcW w:w="992" w:type="dxa"/>
          </w:tcPr>
          <w:p w14:paraId="75B94CAE" w14:textId="77777777" w:rsidR="005B0EC4" w:rsidRPr="008701FC" w:rsidRDefault="005B0EC4" w:rsidP="005B0EC4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11</w:t>
            </w:r>
          </w:p>
        </w:tc>
        <w:tc>
          <w:tcPr>
            <w:tcW w:w="6921" w:type="dxa"/>
          </w:tcPr>
          <w:p w14:paraId="60BFB2EF" w14:textId="6CD90600" w:rsidR="005B0EC4" w:rsidRPr="008701FC" w:rsidRDefault="005B0EC4" w:rsidP="005B0EC4">
            <w:pPr>
              <w:pStyle w:val="TableParagraph"/>
              <w:ind w:right="95"/>
              <w:jc w:val="bot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 xml:space="preserve">The Four Stages </w:t>
            </w:r>
            <w:proofErr w:type="gramStart"/>
            <w:r w:rsidRPr="008701FC">
              <w:rPr>
                <w:sz w:val="20"/>
                <w:szCs w:val="20"/>
                <w:lang w:val="en-US"/>
              </w:rPr>
              <w:t>Of</w:t>
            </w:r>
            <w:proofErr w:type="gramEnd"/>
            <w:r w:rsidRPr="008701FC">
              <w:rPr>
                <w:sz w:val="20"/>
                <w:szCs w:val="20"/>
                <w:lang w:val="en-US"/>
              </w:rPr>
              <w:t xml:space="preserve"> Culture Shock. Some Humorous Cross-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Cultural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Advertising</w:t>
            </w:r>
            <w:r w:rsidRPr="008701FC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Gaffes.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Friendship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Across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Cultures.</w:t>
            </w:r>
            <w:r w:rsidRPr="008701FC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Law,</w:t>
            </w:r>
            <w:r w:rsidRPr="008701FC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pacing w:val="-1"/>
                <w:sz w:val="20"/>
                <w:szCs w:val="20"/>
                <w:lang w:val="en-US"/>
              </w:rPr>
              <w:t>crime,</w:t>
            </w:r>
            <w:r w:rsidRPr="008701FC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pacing w:val="-1"/>
                <w:sz w:val="20"/>
                <w:szCs w:val="20"/>
                <w:lang w:val="en-US"/>
              </w:rPr>
              <w:t>and</w:t>
            </w:r>
            <w:r w:rsidRPr="008701FC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pacing w:val="-1"/>
                <w:sz w:val="20"/>
                <w:szCs w:val="20"/>
                <w:lang w:val="en-US"/>
              </w:rPr>
              <w:t>justice.</w:t>
            </w:r>
            <w:r w:rsidRPr="008701FC">
              <w:rPr>
                <w:spacing w:val="-9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large</w:t>
            </w:r>
            <w:r w:rsidRPr="008701FC">
              <w:rPr>
                <w:spacing w:val="-14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country</w:t>
            </w:r>
            <w:r w:rsidRPr="008701FC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with</w:t>
            </w:r>
            <w:r w:rsidRPr="008701FC">
              <w:rPr>
                <w:spacing w:val="-16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many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="0071601D" w:rsidRPr="008701FC">
              <w:rPr>
                <w:sz w:val="20"/>
                <w:szCs w:val="20"/>
                <w:lang w:val="en-US"/>
              </w:rPr>
              <w:t>differences.</w:t>
            </w:r>
          </w:p>
          <w:p w14:paraId="35406141" w14:textId="77777777" w:rsidR="005B0EC4" w:rsidRPr="008701FC" w:rsidRDefault="005B0EC4" w:rsidP="005B0EC4">
            <w:pPr>
              <w:pStyle w:val="TableParagraph"/>
              <w:ind w:right="40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 On Vocabulary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01DFB9B5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Grammar</w:t>
            </w:r>
          </w:p>
          <w:p w14:paraId="7EE405FA" w14:textId="77777777" w:rsidR="005B0EC4" w:rsidRPr="008701FC" w:rsidRDefault="005B0EC4" w:rsidP="005B0EC4">
            <w:pPr>
              <w:pStyle w:val="TableParagraph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Round</w:t>
            </w:r>
            <w:proofErr w:type="spellEnd"/>
            <w:r w:rsidRPr="008701FC">
              <w:rPr>
                <w:b/>
                <w:sz w:val="20"/>
                <w:szCs w:val="20"/>
              </w:rPr>
              <w:t>-Up</w:t>
            </w:r>
          </w:p>
        </w:tc>
        <w:tc>
          <w:tcPr>
            <w:tcW w:w="1133" w:type="dxa"/>
          </w:tcPr>
          <w:p w14:paraId="0CC654FE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2FB7408F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5B0EC4" w:rsidRPr="008701FC" w14:paraId="4D3C778A" w14:textId="77777777" w:rsidTr="005B0EC4">
        <w:trPr>
          <w:trHeight w:val="647"/>
        </w:trPr>
        <w:tc>
          <w:tcPr>
            <w:tcW w:w="992" w:type="dxa"/>
          </w:tcPr>
          <w:p w14:paraId="0A8CED20" w14:textId="77777777" w:rsidR="005B0EC4" w:rsidRPr="008701FC" w:rsidRDefault="005B0EC4" w:rsidP="005B0EC4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12</w:t>
            </w:r>
          </w:p>
        </w:tc>
        <w:tc>
          <w:tcPr>
            <w:tcW w:w="6921" w:type="dxa"/>
          </w:tcPr>
          <w:p w14:paraId="5B718EE2" w14:textId="51BCDA4F" w:rsidR="005B0EC4" w:rsidRPr="008701FC" w:rsidRDefault="005B0EC4" w:rsidP="005B0EC4">
            <w:pPr>
              <w:pStyle w:val="TableParagraph"/>
              <w:ind w:right="100"/>
              <w:jc w:val="bot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  <w:lang w:val="en-US"/>
              </w:rPr>
              <w:t>What is Non-Verbal Communication. Charisma: Who Has It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and</w:t>
            </w:r>
            <w:r w:rsidRPr="008701FC">
              <w:rPr>
                <w:spacing w:val="58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How</w:t>
            </w:r>
            <w:r w:rsidRPr="008701FC">
              <w:rPr>
                <w:spacing w:val="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to</w:t>
            </w:r>
            <w:r w:rsidRPr="008701FC">
              <w:rPr>
                <w:spacing w:val="59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Get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It.</w:t>
            </w:r>
            <w:r w:rsidRPr="008701FC">
              <w:rPr>
                <w:spacing w:val="5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1601D" w:rsidRPr="008701FC">
              <w:rPr>
                <w:sz w:val="20"/>
                <w:szCs w:val="20"/>
              </w:rPr>
              <w:t>Regionalism</w:t>
            </w:r>
            <w:proofErr w:type="spellEnd"/>
            <w:r w:rsidRPr="008701FC">
              <w:rPr>
                <w:spacing w:val="59"/>
                <w:sz w:val="20"/>
                <w:szCs w:val="20"/>
              </w:rPr>
              <w:t xml:space="preserve"> </w:t>
            </w:r>
            <w:proofErr w:type="spellStart"/>
            <w:r w:rsidR="0071601D" w:rsidRPr="008701FC">
              <w:rPr>
                <w:sz w:val="20"/>
                <w:szCs w:val="20"/>
              </w:rPr>
              <w:t>vs</w:t>
            </w:r>
            <w:proofErr w:type="spellEnd"/>
            <w:r w:rsidR="0071601D" w:rsidRPr="008701FC">
              <w:rPr>
                <w:sz w:val="20"/>
                <w:szCs w:val="20"/>
              </w:rPr>
              <w:t>.</w:t>
            </w:r>
            <w:r w:rsidRPr="008701FC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="0071601D" w:rsidRPr="008701FC">
              <w:rPr>
                <w:sz w:val="20"/>
                <w:szCs w:val="20"/>
              </w:rPr>
              <w:t>Americanisation</w:t>
            </w:r>
            <w:proofErr w:type="spellEnd"/>
            <w:r w:rsidR="0071601D" w:rsidRPr="008701FC">
              <w:rPr>
                <w:sz w:val="20"/>
                <w:szCs w:val="20"/>
              </w:rPr>
              <w:t>.</w:t>
            </w:r>
          </w:p>
          <w:p w14:paraId="2E835F07" w14:textId="77777777" w:rsidR="005B0EC4" w:rsidRPr="008701FC" w:rsidRDefault="005B0EC4" w:rsidP="005B0EC4">
            <w:pPr>
              <w:pStyle w:val="TableParagraph"/>
              <w:jc w:val="both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Round</w:t>
            </w:r>
            <w:proofErr w:type="spellEnd"/>
            <w:r w:rsidRPr="008701FC">
              <w:rPr>
                <w:b/>
                <w:sz w:val="20"/>
                <w:szCs w:val="20"/>
              </w:rPr>
              <w:t>-Up</w:t>
            </w:r>
          </w:p>
        </w:tc>
        <w:tc>
          <w:tcPr>
            <w:tcW w:w="1133" w:type="dxa"/>
          </w:tcPr>
          <w:p w14:paraId="00E14ABE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5DFCFB2B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5B0EC4" w:rsidRPr="008701FC" w14:paraId="6908995A" w14:textId="77777777" w:rsidTr="005B0EC4">
        <w:trPr>
          <w:trHeight w:val="551"/>
        </w:trPr>
        <w:tc>
          <w:tcPr>
            <w:tcW w:w="992" w:type="dxa"/>
          </w:tcPr>
          <w:p w14:paraId="23C2C30C" w14:textId="77777777" w:rsidR="005B0EC4" w:rsidRPr="008701FC" w:rsidRDefault="005B0EC4" w:rsidP="005B0EC4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12</w:t>
            </w:r>
          </w:p>
        </w:tc>
        <w:tc>
          <w:tcPr>
            <w:tcW w:w="6921" w:type="dxa"/>
          </w:tcPr>
          <w:p w14:paraId="01C17C01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IWS</w:t>
            </w:r>
            <w:r w:rsidRPr="008701FC">
              <w:rPr>
                <w:b/>
                <w:spacing w:val="-5"/>
                <w:sz w:val="20"/>
                <w:szCs w:val="20"/>
                <w:lang w:val="en-US"/>
              </w:rPr>
              <w:t xml:space="preserve"> 3</w:t>
            </w:r>
            <w:r w:rsidRPr="008701FC">
              <w:rPr>
                <w:b/>
                <w:sz w:val="20"/>
                <w:szCs w:val="20"/>
                <w:lang w:val="en-US"/>
              </w:rPr>
              <w:t>:</w:t>
            </w:r>
            <w:r w:rsidRPr="008701FC">
              <w:rPr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Academic</w:t>
            </w:r>
            <w:r w:rsidRPr="008701FC">
              <w:rPr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Writing:</w:t>
            </w:r>
            <w:r w:rsidRPr="008701FC">
              <w:rPr>
                <w:b/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Essay</w:t>
            </w:r>
            <w:r w:rsidRPr="008701FC">
              <w:rPr>
                <w:spacing w:val="-1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Pr="008701FC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the</w:t>
            </w:r>
            <w:r w:rsidRPr="008701FC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topic</w:t>
            </w:r>
            <w:r w:rsidRPr="008701FC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“Multicultural</w:t>
            </w:r>
            <w:r w:rsidRPr="008701FC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or monocultural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society?”</w:t>
            </w:r>
          </w:p>
        </w:tc>
        <w:tc>
          <w:tcPr>
            <w:tcW w:w="1133" w:type="dxa"/>
          </w:tcPr>
          <w:p w14:paraId="76BEE144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</w:t>
            </w:r>
          </w:p>
        </w:tc>
        <w:tc>
          <w:tcPr>
            <w:tcW w:w="919" w:type="dxa"/>
          </w:tcPr>
          <w:p w14:paraId="13D4E2AC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</w:tr>
      <w:tr w:rsidR="005B0EC4" w:rsidRPr="008701FC" w14:paraId="6A8574C6" w14:textId="77777777" w:rsidTr="005B0EC4">
        <w:trPr>
          <w:trHeight w:val="665"/>
        </w:trPr>
        <w:tc>
          <w:tcPr>
            <w:tcW w:w="992" w:type="dxa"/>
          </w:tcPr>
          <w:p w14:paraId="09F00CBB" w14:textId="77777777" w:rsidR="005B0EC4" w:rsidRPr="008701FC" w:rsidRDefault="005B0EC4" w:rsidP="005B0EC4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6921" w:type="dxa"/>
          </w:tcPr>
          <w:p w14:paraId="59251F26" w14:textId="77777777" w:rsidR="005B0EC4" w:rsidRPr="008701FC" w:rsidRDefault="005B0EC4" w:rsidP="005B0EC4">
            <w:pPr>
              <w:pStyle w:val="TableParagraph"/>
              <w:ind w:right="95"/>
              <w:jc w:val="bot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  <w:lang w:val="en-US"/>
              </w:rPr>
              <w:t>Effective Non-Verbal Cues: Dress Code. 10 Revealing Body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  <w:lang w:val="en-US"/>
              </w:rPr>
              <w:t>Gestures.The</w:t>
            </w:r>
            <w:proofErr w:type="spellEnd"/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Power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of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Non-Verbal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Communication.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</w:rPr>
              <w:t>Mini-</w:t>
            </w:r>
            <w:r w:rsidRPr="008701FC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presentation</w:t>
            </w:r>
            <w:proofErr w:type="spellEnd"/>
            <w:r w:rsidRPr="008701FC">
              <w:rPr>
                <w:sz w:val="20"/>
                <w:szCs w:val="20"/>
              </w:rPr>
              <w:t>: PEOPLE AND</w:t>
            </w:r>
            <w:r w:rsidRPr="008701FC">
              <w:rPr>
                <w:spacing w:val="-1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ACCENTS</w:t>
            </w:r>
          </w:p>
          <w:p w14:paraId="0028DE02" w14:textId="77777777" w:rsidR="005B0EC4" w:rsidRPr="008701FC" w:rsidRDefault="005B0EC4" w:rsidP="005B0EC4">
            <w:pPr>
              <w:pStyle w:val="TableParagraph"/>
              <w:jc w:val="bot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Focus</w:t>
            </w:r>
            <w:r w:rsidRPr="008701FC">
              <w:rPr>
                <w:spacing w:val="-2"/>
                <w:sz w:val="20"/>
                <w:szCs w:val="20"/>
              </w:rPr>
              <w:t xml:space="preserve"> </w:t>
            </w:r>
            <w:r w:rsidRPr="008701FC">
              <w:rPr>
                <w:sz w:val="20"/>
                <w:szCs w:val="20"/>
              </w:rPr>
              <w:t>On</w:t>
            </w:r>
            <w:r w:rsidRPr="008701FC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sz w:val="20"/>
                <w:szCs w:val="20"/>
              </w:rPr>
              <w:t>Grammar</w:t>
            </w:r>
            <w:proofErr w:type="spellEnd"/>
          </w:p>
        </w:tc>
        <w:tc>
          <w:tcPr>
            <w:tcW w:w="1133" w:type="dxa"/>
          </w:tcPr>
          <w:p w14:paraId="3AD9A71A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14:paraId="4AEC6903" w14:textId="77777777" w:rsidR="005B0EC4" w:rsidRPr="008701FC" w:rsidRDefault="005B0EC4" w:rsidP="005B0EC4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13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1134"/>
        <w:gridCol w:w="992"/>
      </w:tblGrid>
      <w:tr w:rsidR="007929E0" w:rsidRPr="008701FC" w14:paraId="17833BCB" w14:textId="77777777" w:rsidTr="007929E0">
        <w:trPr>
          <w:trHeight w:val="277"/>
        </w:trPr>
        <w:tc>
          <w:tcPr>
            <w:tcW w:w="992" w:type="dxa"/>
          </w:tcPr>
          <w:p w14:paraId="1CDDC439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14:paraId="02BD6E97" w14:textId="77777777" w:rsidR="007929E0" w:rsidRPr="008701FC" w:rsidRDefault="007929E0" w:rsidP="007929E0">
            <w:pPr>
              <w:pStyle w:val="TableParagraph"/>
              <w:rPr>
                <w:b/>
                <w:sz w:val="20"/>
                <w:szCs w:val="20"/>
              </w:rPr>
            </w:pPr>
            <w:r w:rsidRPr="008701FC">
              <w:rPr>
                <w:b/>
                <w:sz w:val="20"/>
                <w:szCs w:val="20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701FC">
              <w:rPr>
                <w:b/>
                <w:sz w:val="20"/>
                <w:szCs w:val="20"/>
              </w:rPr>
              <w:t>Round</w:t>
            </w:r>
            <w:proofErr w:type="spellEnd"/>
            <w:r w:rsidRPr="008701FC">
              <w:rPr>
                <w:b/>
                <w:sz w:val="20"/>
                <w:szCs w:val="20"/>
              </w:rPr>
              <w:t>-Up</w:t>
            </w:r>
          </w:p>
        </w:tc>
        <w:tc>
          <w:tcPr>
            <w:tcW w:w="1134" w:type="dxa"/>
          </w:tcPr>
          <w:p w14:paraId="38484CF4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8BD0C07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929E0" w:rsidRPr="008701FC" w14:paraId="09BD35DA" w14:textId="77777777" w:rsidTr="0071601D">
        <w:trPr>
          <w:trHeight w:val="1268"/>
        </w:trPr>
        <w:tc>
          <w:tcPr>
            <w:tcW w:w="992" w:type="dxa"/>
          </w:tcPr>
          <w:p w14:paraId="209986A8" w14:textId="77777777" w:rsidR="007929E0" w:rsidRPr="008701FC" w:rsidRDefault="007929E0" w:rsidP="007929E0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14:paraId="3CCF9F71" w14:textId="77777777" w:rsidR="007929E0" w:rsidRPr="008701FC" w:rsidRDefault="007929E0" w:rsidP="007929E0">
            <w:pPr>
              <w:pStyle w:val="TableParagraph"/>
              <w:ind w:right="94"/>
              <w:jc w:val="both"/>
              <w:rPr>
                <w:sz w:val="20"/>
                <w:szCs w:val="20"/>
                <w:lang w:val="en-US"/>
              </w:rPr>
            </w:pPr>
            <w:r w:rsidRPr="008701FC">
              <w:rPr>
                <w:spacing w:val="-1"/>
                <w:sz w:val="20"/>
                <w:szCs w:val="20"/>
                <w:lang w:val="en-US"/>
              </w:rPr>
              <w:t>8</w:t>
            </w:r>
            <w:r w:rsidRPr="008701FC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Steps</w:t>
            </w:r>
            <w:r w:rsidRPr="008701FC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to</w:t>
            </w:r>
            <w:r w:rsidRPr="008701FC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be</w:t>
            </w:r>
            <w:r w:rsidRPr="008701FC">
              <w:rPr>
                <w:spacing w:val="-1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Politically</w:t>
            </w:r>
            <w:r w:rsidRPr="008701FC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Correct.</w:t>
            </w:r>
            <w:r w:rsidRPr="008701FC">
              <w:rPr>
                <w:spacing w:val="-10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Politically</w:t>
            </w:r>
            <w:r w:rsidRPr="008701FC">
              <w:rPr>
                <w:spacing w:val="-15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Correct</w:t>
            </w:r>
            <w:r w:rsidRPr="008701FC">
              <w:rPr>
                <w:spacing w:val="-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Universities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are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Killing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Free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Speech.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From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Bikinis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to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Burkinis.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Social</w:t>
            </w:r>
            <w:r w:rsidRPr="008701FC">
              <w:rPr>
                <w:spacing w:val="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Profile.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MINORITIES.</w:t>
            </w:r>
          </w:p>
          <w:p w14:paraId="042485AD" w14:textId="77777777" w:rsidR="007929E0" w:rsidRPr="008701FC" w:rsidRDefault="007929E0" w:rsidP="007929E0">
            <w:pPr>
              <w:pStyle w:val="TableParagraph"/>
              <w:ind w:right="4066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 On Vocabulary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Listening</w:t>
            </w:r>
          </w:p>
          <w:p w14:paraId="0828E63D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Focus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On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Grammar</w:t>
            </w:r>
          </w:p>
          <w:p w14:paraId="241561F7" w14:textId="77777777" w:rsidR="007929E0" w:rsidRPr="008701FC" w:rsidRDefault="007929E0" w:rsidP="007929E0">
            <w:pPr>
              <w:pStyle w:val="TableParagraph"/>
              <w:rPr>
                <w:b/>
                <w:sz w:val="20"/>
                <w:szCs w:val="20"/>
                <w:lang w:val="en-US"/>
              </w:rPr>
            </w:pPr>
            <w:r w:rsidRPr="008701FC">
              <w:rPr>
                <w:b/>
                <w:sz w:val="20"/>
                <w:szCs w:val="20"/>
                <w:lang w:val="en-US"/>
              </w:rPr>
              <w:t>World News</w:t>
            </w:r>
            <w:r w:rsidRPr="008701FC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lang w:val="en-US"/>
              </w:rPr>
              <w:t>Round-Up</w:t>
            </w:r>
          </w:p>
        </w:tc>
        <w:tc>
          <w:tcPr>
            <w:tcW w:w="1134" w:type="dxa"/>
          </w:tcPr>
          <w:p w14:paraId="635C1639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ECD6C36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8</w:t>
            </w:r>
          </w:p>
        </w:tc>
      </w:tr>
      <w:tr w:rsidR="007929E0" w:rsidRPr="008701FC" w14:paraId="07189A20" w14:textId="77777777" w:rsidTr="007929E0">
        <w:trPr>
          <w:trHeight w:val="827"/>
        </w:trPr>
        <w:tc>
          <w:tcPr>
            <w:tcW w:w="992" w:type="dxa"/>
          </w:tcPr>
          <w:p w14:paraId="3AC7A4B1" w14:textId="77777777" w:rsidR="007929E0" w:rsidRPr="008701FC" w:rsidRDefault="007929E0" w:rsidP="007929E0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14:paraId="1805F27F" w14:textId="77777777" w:rsidR="007929E0" w:rsidRPr="008701FC" w:rsidRDefault="007929E0" w:rsidP="007929E0">
            <w:pPr>
              <w:pStyle w:val="TableParagraph"/>
              <w:ind w:right="88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Dear</w:t>
            </w:r>
            <w:r w:rsidRPr="008701FC">
              <w:rPr>
                <w:spacing w:val="2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Mountain</w:t>
            </w:r>
            <w:r w:rsidRPr="008701FC">
              <w:rPr>
                <w:spacing w:val="2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Room</w:t>
            </w:r>
            <w:r w:rsidRPr="008701FC">
              <w:rPr>
                <w:spacing w:val="2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Parents.</w:t>
            </w:r>
            <w:r w:rsidRPr="008701FC">
              <w:rPr>
                <w:spacing w:val="2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Victorian</w:t>
            </w:r>
            <w:r w:rsidRPr="008701FC">
              <w:rPr>
                <w:spacing w:val="2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Government</w:t>
            </w:r>
            <w:r w:rsidRPr="008701FC">
              <w:rPr>
                <w:spacing w:val="2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Attacks</w:t>
            </w:r>
            <w:r w:rsidRPr="008701FC">
              <w:rPr>
                <w:spacing w:val="-57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Fairy</w:t>
            </w:r>
            <w:r w:rsidRPr="008701FC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Tales.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Empathy: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Bring</w:t>
            </w:r>
            <w:r w:rsidRPr="008701FC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Moral</w:t>
            </w:r>
            <w:r w:rsidRPr="008701FC">
              <w:rPr>
                <w:spacing w:val="4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Imagination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Back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in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Style.</w:t>
            </w:r>
          </w:p>
          <w:p w14:paraId="37349D99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8701FC">
              <w:rPr>
                <w:sz w:val="20"/>
                <w:szCs w:val="20"/>
                <w:lang w:val="en-US"/>
              </w:rPr>
              <w:t>CHANGES</w:t>
            </w:r>
            <w:r w:rsidRPr="008701FC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FOR</w:t>
            </w:r>
            <w:r w:rsidRPr="008701FC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lang w:val="en-US"/>
              </w:rPr>
              <w:t>WOMEN.</w:t>
            </w:r>
          </w:p>
        </w:tc>
        <w:tc>
          <w:tcPr>
            <w:tcW w:w="1134" w:type="dxa"/>
          </w:tcPr>
          <w:p w14:paraId="788EB78B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6243BD8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</w:tr>
      <w:tr w:rsidR="007929E0" w:rsidRPr="008701FC" w14:paraId="0A70DD9D" w14:textId="77777777" w:rsidTr="00740BDF">
        <w:trPr>
          <w:trHeight w:val="275"/>
        </w:trPr>
        <w:tc>
          <w:tcPr>
            <w:tcW w:w="992" w:type="dxa"/>
            <w:tcBorders>
              <w:bottom w:val="single" w:sz="4" w:space="0" w:color="auto"/>
            </w:tcBorders>
          </w:tcPr>
          <w:p w14:paraId="55DD6A22" w14:textId="77777777" w:rsidR="007929E0" w:rsidRPr="008701FC" w:rsidRDefault="007929E0" w:rsidP="007929E0">
            <w:pPr>
              <w:pStyle w:val="TableParagraph"/>
              <w:ind w:left="142" w:right="133"/>
              <w:jc w:val="center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A3D7025" w14:textId="77777777" w:rsidR="007929E0" w:rsidRPr="008701FC" w:rsidRDefault="007929E0" w:rsidP="007929E0">
            <w:pPr>
              <w:pStyle w:val="TableParagraph"/>
              <w:tabs>
                <w:tab w:val="left" w:pos="6231"/>
              </w:tabs>
              <w:ind w:left="79"/>
              <w:rPr>
                <w:sz w:val="20"/>
                <w:szCs w:val="20"/>
                <w:lang w:val="en-US"/>
              </w:rPr>
            </w:pPr>
            <w:r w:rsidRPr="008701FC">
              <w:rPr>
                <w:b/>
                <w:spacing w:val="-32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ISW</w:t>
            </w:r>
            <w:r w:rsidRPr="008701FC">
              <w:rPr>
                <w:b/>
                <w:spacing w:val="-1"/>
                <w:sz w:val="20"/>
                <w:szCs w:val="20"/>
                <w:shd w:val="clear" w:color="auto" w:fill="F8F8F9"/>
                <w:lang w:val="en-US"/>
              </w:rPr>
              <w:t xml:space="preserve"> 4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Presentation</w:t>
            </w:r>
            <w:r w:rsidRPr="008701FC">
              <w:rPr>
                <w:b/>
                <w:spacing w:val="-1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on</w:t>
            </w:r>
            <w:r w:rsidRPr="008701FC">
              <w:rPr>
                <w:b/>
                <w:spacing w:val="-1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the</w:t>
            </w:r>
            <w:r w:rsidRPr="008701FC">
              <w:rPr>
                <w:b/>
                <w:spacing w:val="-2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topic</w:t>
            </w:r>
            <w:r w:rsidRPr="008701FC">
              <w:rPr>
                <w:spacing w:val="-2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sz w:val="20"/>
                <w:szCs w:val="20"/>
                <w:shd w:val="clear" w:color="auto" w:fill="F8F8F9"/>
                <w:lang w:val="en-US"/>
              </w:rPr>
              <w:t>“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Political</w:t>
            </w:r>
            <w:r w:rsidRPr="008701FC">
              <w:rPr>
                <w:b/>
                <w:spacing w:val="-1"/>
                <w:sz w:val="20"/>
                <w:szCs w:val="20"/>
                <w:shd w:val="clear" w:color="auto" w:fill="F8F8F9"/>
                <w:lang w:val="en-US"/>
              </w:rPr>
              <w:t xml:space="preserve"> </w:t>
            </w:r>
            <w:r w:rsidRPr="008701FC">
              <w:rPr>
                <w:b/>
                <w:sz w:val="20"/>
                <w:szCs w:val="20"/>
                <w:shd w:val="clear" w:color="auto" w:fill="F8F8F9"/>
                <w:lang w:val="en-US"/>
              </w:rPr>
              <w:t>correctness</w:t>
            </w:r>
            <w:r w:rsidRPr="008701FC">
              <w:rPr>
                <w:sz w:val="20"/>
                <w:szCs w:val="20"/>
                <w:shd w:val="clear" w:color="auto" w:fill="F8F8F9"/>
                <w:lang w:val="en-US"/>
              </w:rPr>
              <w:t>”</w:t>
            </w:r>
            <w:r w:rsidRPr="008701FC">
              <w:rPr>
                <w:sz w:val="20"/>
                <w:szCs w:val="20"/>
                <w:shd w:val="clear" w:color="auto" w:fill="F8F8F9"/>
                <w:lang w:val="en-US"/>
              </w:rPr>
              <w:tab/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041476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1919E40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4</w:t>
            </w:r>
          </w:p>
        </w:tc>
      </w:tr>
      <w:tr w:rsidR="007929E0" w:rsidRPr="008701FC" w14:paraId="092AB629" w14:textId="77777777" w:rsidTr="00740BDF">
        <w:trPr>
          <w:trHeight w:val="27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73C7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56C" w14:textId="77777777" w:rsidR="007929E0" w:rsidRPr="008701FC" w:rsidRDefault="007929E0" w:rsidP="007929E0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A8B1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5A93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20</w:t>
            </w:r>
          </w:p>
        </w:tc>
      </w:tr>
      <w:tr w:rsidR="007929E0" w:rsidRPr="008701FC" w14:paraId="3A3197CE" w14:textId="77777777" w:rsidTr="00740BDF">
        <w:trPr>
          <w:trHeight w:val="27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6EE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F9A" w14:textId="77777777" w:rsidR="007929E0" w:rsidRPr="008701FC" w:rsidRDefault="007929E0" w:rsidP="007929E0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8701FC">
              <w:rPr>
                <w:b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8A4E" w14:textId="77777777" w:rsidR="007929E0" w:rsidRPr="008701FC" w:rsidRDefault="007929E0" w:rsidP="007929E0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8045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  <w:r w:rsidRPr="008701FC">
              <w:rPr>
                <w:sz w:val="20"/>
                <w:szCs w:val="20"/>
              </w:rPr>
              <w:t>100</w:t>
            </w:r>
          </w:p>
        </w:tc>
      </w:tr>
      <w:tr w:rsidR="007929E0" w:rsidRPr="008701FC" w14:paraId="14E84BBD" w14:textId="77777777" w:rsidTr="00740BDF">
        <w:trPr>
          <w:trHeight w:val="277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99148" w14:textId="77777777" w:rsidR="007929E0" w:rsidRDefault="007929E0" w:rsidP="007929E0">
            <w:pPr>
              <w:pStyle w:val="TableParagraph"/>
              <w:rPr>
                <w:b/>
                <w:sz w:val="20"/>
                <w:szCs w:val="20"/>
              </w:rPr>
            </w:pPr>
          </w:p>
          <w:p w14:paraId="6D6729A8" w14:textId="77777777" w:rsidR="007929E0" w:rsidRDefault="007929E0" w:rsidP="007929E0">
            <w:pPr>
              <w:pStyle w:val="TableParagraph"/>
              <w:rPr>
                <w:b/>
                <w:sz w:val="20"/>
                <w:szCs w:val="20"/>
              </w:rPr>
            </w:pPr>
          </w:p>
          <w:p w14:paraId="29B5FC35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45993F91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7728" behindDoc="1" locked="0" layoutInCell="1" allowOverlap="1" wp14:anchorId="5630322E" wp14:editId="1201F657">
                  <wp:simplePos x="0" y="0"/>
                  <wp:positionH relativeFrom="page">
                    <wp:posOffset>2641600</wp:posOffset>
                  </wp:positionH>
                  <wp:positionV relativeFrom="paragraph">
                    <wp:posOffset>90805</wp:posOffset>
                  </wp:positionV>
                  <wp:extent cx="1390014" cy="1446530"/>
                  <wp:effectExtent l="0" t="0" r="0" b="0"/>
                  <wp:wrapNone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4" cy="144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3286E00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6110C50C" w14:textId="77777777" w:rsidR="007929E0" w:rsidRDefault="007929E0" w:rsidP="00740BDF">
            <w:pPr>
              <w:pStyle w:val="a3"/>
              <w:tabs>
                <w:tab w:val="left" w:pos="8183"/>
              </w:tabs>
              <w:spacing w:before="217"/>
              <w:ind w:left="962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6704" behindDoc="0" locked="0" layoutInCell="1" allowOverlap="1" wp14:anchorId="70542319" wp14:editId="66D35876">
                  <wp:simplePos x="0" y="0"/>
                  <wp:positionH relativeFrom="page">
                    <wp:posOffset>1076325</wp:posOffset>
                  </wp:positionH>
                  <wp:positionV relativeFrom="paragraph">
                    <wp:posOffset>394882</wp:posOffset>
                  </wp:positionV>
                  <wp:extent cx="95250" cy="95250"/>
                  <wp:effectExtent l="0" t="0" r="0" b="0"/>
                  <wp:wrapTopAndBottom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Декан</w:t>
            </w:r>
            <w:r>
              <w:tab/>
              <w:t>Жекенов</w:t>
            </w:r>
            <w:r>
              <w:rPr>
                <w:spacing w:val="-1"/>
              </w:rPr>
              <w:t xml:space="preserve"> </w:t>
            </w:r>
            <w:r>
              <w:t>Д.К.</w:t>
            </w:r>
          </w:p>
          <w:p w14:paraId="5B644F66" w14:textId="77777777" w:rsidR="007929E0" w:rsidRDefault="007929E0" w:rsidP="00740BDF">
            <w:pPr>
              <w:pStyle w:val="a3"/>
              <w:tabs>
                <w:tab w:val="left" w:pos="8225"/>
              </w:tabs>
              <w:ind w:left="962"/>
            </w:pPr>
            <w:r>
              <w:t>Заведующий</w:t>
            </w:r>
            <w:r>
              <w:rPr>
                <w:spacing w:val="-3"/>
              </w:rPr>
              <w:t xml:space="preserve"> </w:t>
            </w:r>
            <w:r>
              <w:t>кафедрой</w:t>
            </w:r>
            <w:r>
              <w:tab/>
              <w:t xml:space="preserve">Сейдикенова </w:t>
            </w:r>
            <w:proofErr w:type="gramStart"/>
            <w:r>
              <w:t>А.С</w:t>
            </w:r>
            <w:proofErr w:type="gramEnd"/>
          </w:p>
          <w:p w14:paraId="3246E76E" w14:textId="77777777" w:rsidR="007929E0" w:rsidRDefault="007929E0" w:rsidP="00740BDF">
            <w:pPr>
              <w:pStyle w:val="a3"/>
              <w:spacing w:before="2"/>
              <w:rPr>
                <w:sz w:val="21"/>
              </w:rPr>
            </w:pPr>
          </w:p>
          <w:p w14:paraId="65292599" w14:textId="06B36D15" w:rsidR="007929E0" w:rsidRPr="0071601D" w:rsidRDefault="007929E0" w:rsidP="00740BDF">
            <w:pPr>
              <w:pStyle w:val="a3"/>
              <w:tabs>
                <w:tab w:val="left" w:pos="8295"/>
              </w:tabs>
              <w:ind w:left="962"/>
              <w:rPr>
                <w:lang w:val="kk-KZ"/>
              </w:rPr>
            </w:pPr>
            <w:r>
              <w:t>Старший</w:t>
            </w:r>
            <w:r>
              <w:rPr>
                <w:spacing w:val="-2"/>
              </w:rPr>
              <w:t xml:space="preserve"> </w:t>
            </w:r>
            <w:r>
              <w:t xml:space="preserve">преподаватель                                                                                </w:t>
            </w:r>
            <w:r w:rsidR="0071601D" w:rsidRPr="0071601D">
              <w:t xml:space="preserve">Смагулова </w:t>
            </w:r>
            <w:proofErr w:type="gramStart"/>
            <w:r w:rsidR="0071601D" w:rsidRPr="0071601D">
              <w:t>А</w:t>
            </w:r>
            <w:r w:rsidR="0071601D">
              <w:rPr>
                <w:lang w:val="kk-KZ"/>
              </w:rPr>
              <w:t>.С.</w:t>
            </w:r>
            <w:proofErr w:type="gramEnd"/>
          </w:p>
          <w:p w14:paraId="76945916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342AA085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625CEE26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22290DDC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1C057389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182E149B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3AD93CE0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3B012A8D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36CA4082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08199A8A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594A5568" w14:textId="77777777" w:rsidR="007929E0" w:rsidRDefault="007929E0" w:rsidP="00740BDF">
            <w:pPr>
              <w:pStyle w:val="TableParagraph"/>
              <w:rPr>
                <w:b/>
                <w:sz w:val="20"/>
                <w:szCs w:val="20"/>
              </w:rPr>
            </w:pPr>
          </w:p>
          <w:p w14:paraId="13BB563E" w14:textId="77777777" w:rsidR="007929E0" w:rsidRPr="008701FC" w:rsidRDefault="007929E0" w:rsidP="007929E0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EAE4284" w14:textId="77777777" w:rsidR="008D5AD0" w:rsidRDefault="008D5AD0">
      <w:pPr>
        <w:pStyle w:val="a3"/>
        <w:rPr>
          <w:b/>
          <w:sz w:val="20"/>
        </w:rPr>
      </w:pPr>
    </w:p>
    <w:sectPr w:rsidR="008D5AD0">
      <w:pgSz w:w="11910" w:h="16840"/>
      <w:pgMar w:top="11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0661"/>
    <w:multiLevelType w:val="hybridMultilevel"/>
    <w:tmpl w:val="D83049C4"/>
    <w:lvl w:ilvl="0" w:tplc="5AFE2C1C">
      <w:start w:val="1"/>
      <w:numFmt w:val="decimal"/>
      <w:lvlText w:val="%1.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0"/>
        <w:szCs w:val="24"/>
        <w:lang w:val="ru-RU" w:eastAsia="en-US" w:bidi="ar-SA"/>
      </w:rPr>
    </w:lvl>
    <w:lvl w:ilvl="1" w:tplc="D4266178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2" w:tplc="C2D2AA40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 w:tplc="062E915A">
      <w:numFmt w:val="bullet"/>
      <w:lvlText w:val="•"/>
      <w:lvlJc w:val="left"/>
      <w:pPr>
        <w:ind w:left="3222" w:hanging="360"/>
      </w:pPr>
      <w:rPr>
        <w:rFonts w:hint="default"/>
        <w:lang w:val="ru-RU" w:eastAsia="en-US" w:bidi="ar-SA"/>
      </w:rPr>
    </w:lvl>
    <w:lvl w:ilvl="4" w:tplc="96D26694">
      <w:numFmt w:val="bullet"/>
      <w:lvlText w:val="•"/>
      <w:lvlJc w:val="left"/>
      <w:pPr>
        <w:ind w:left="4016" w:hanging="360"/>
      </w:pPr>
      <w:rPr>
        <w:rFonts w:hint="default"/>
        <w:lang w:val="ru-RU" w:eastAsia="en-US" w:bidi="ar-SA"/>
      </w:rPr>
    </w:lvl>
    <w:lvl w:ilvl="5" w:tplc="C5001FA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6" w:tplc="90745FE6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 w:tplc="620618B4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8" w:tplc="3AAE83C6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D0169C"/>
    <w:multiLevelType w:val="hybridMultilevel"/>
    <w:tmpl w:val="337CA064"/>
    <w:lvl w:ilvl="0" w:tplc="C50CDBAC">
      <w:start w:val="1"/>
      <w:numFmt w:val="decimal"/>
      <w:lvlText w:val="%1."/>
      <w:lvlJc w:val="left"/>
      <w:pPr>
        <w:ind w:left="21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3E6B22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2" w:tplc="8D3EEE90">
      <w:numFmt w:val="bullet"/>
      <w:lvlText w:val="•"/>
      <w:lvlJc w:val="left"/>
      <w:pPr>
        <w:ind w:left="3873" w:hanging="240"/>
      </w:pPr>
      <w:rPr>
        <w:rFonts w:hint="default"/>
        <w:lang w:val="ru-RU" w:eastAsia="en-US" w:bidi="ar-SA"/>
      </w:rPr>
    </w:lvl>
    <w:lvl w:ilvl="3" w:tplc="B2FA958C">
      <w:numFmt w:val="bullet"/>
      <w:lvlText w:val="•"/>
      <w:lvlJc w:val="left"/>
      <w:pPr>
        <w:ind w:left="4729" w:hanging="240"/>
      </w:pPr>
      <w:rPr>
        <w:rFonts w:hint="default"/>
        <w:lang w:val="ru-RU" w:eastAsia="en-US" w:bidi="ar-SA"/>
      </w:rPr>
    </w:lvl>
    <w:lvl w:ilvl="4" w:tplc="C1E2925E">
      <w:numFmt w:val="bullet"/>
      <w:lvlText w:val="•"/>
      <w:lvlJc w:val="left"/>
      <w:pPr>
        <w:ind w:left="5586" w:hanging="240"/>
      </w:pPr>
      <w:rPr>
        <w:rFonts w:hint="default"/>
        <w:lang w:val="ru-RU" w:eastAsia="en-US" w:bidi="ar-SA"/>
      </w:rPr>
    </w:lvl>
    <w:lvl w:ilvl="5" w:tplc="B1C8BCF6">
      <w:numFmt w:val="bullet"/>
      <w:lvlText w:val="•"/>
      <w:lvlJc w:val="left"/>
      <w:pPr>
        <w:ind w:left="6443" w:hanging="240"/>
      </w:pPr>
      <w:rPr>
        <w:rFonts w:hint="default"/>
        <w:lang w:val="ru-RU" w:eastAsia="en-US" w:bidi="ar-SA"/>
      </w:rPr>
    </w:lvl>
    <w:lvl w:ilvl="6" w:tplc="D34C951E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2160AA36">
      <w:numFmt w:val="bullet"/>
      <w:lvlText w:val="•"/>
      <w:lvlJc w:val="left"/>
      <w:pPr>
        <w:ind w:left="8156" w:hanging="240"/>
      </w:pPr>
      <w:rPr>
        <w:rFonts w:hint="default"/>
        <w:lang w:val="ru-RU" w:eastAsia="en-US" w:bidi="ar-SA"/>
      </w:rPr>
    </w:lvl>
    <w:lvl w:ilvl="8" w:tplc="79923E4C">
      <w:numFmt w:val="bullet"/>
      <w:lvlText w:val="•"/>
      <w:lvlJc w:val="left"/>
      <w:pPr>
        <w:ind w:left="9013" w:hanging="240"/>
      </w:pPr>
      <w:rPr>
        <w:rFonts w:hint="default"/>
        <w:lang w:val="ru-RU" w:eastAsia="en-US" w:bidi="ar-SA"/>
      </w:rPr>
    </w:lvl>
  </w:abstractNum>
  <w:num w:numId="1" w16cid:durableId="1314526325">
    <w:abstractNumId w:val="1"/>
  </w:num>
  <w:num w:numId="2" w16cid:durableId="12688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D0"/>
    <w:rsid w:val="001F37B4"/>
    <w:rsid w:val="002228B9"/>
    <w:rsid w:val="002F6563"/>
    <w:rsid w:val="00313D98"/>
    <w:rsid w:val="00484F51"/>
    <w:rsid w:val="005B0EC4"/>
    <w:rsid w:val="006F2CA0"/>
    <w:rsid w:val="0071601D"/>
    <w:rsid w:val="00740BDF"/>
    <w:rsid w:val="007929E0"/>
    <w:rsid w:val="007F2EA3"/>
    <w:rsid w:val="008701FC"/>
    <w:rsid w:val="008A5D60"/>
    <w:rsid w:val="008D5AD0"/>
    <w:rsid w:val="00A515D7"/>
    <w:rsid w:val="00AE04A3"/>
    <w:rsid w:val="00C76668"/>
    <w:rsid w:val="00C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4C37"/>
  <w15:docId w15:val="{D6BFA49B-C4AA-4038-BD0A-F28C1389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58" w:right="704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2166" w:hanging="36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a4">
    <w:name w:val="Основной текст Знак"/>
    <w:basedOn w:val="a0"/>
    <w:link w:val="a3"/>
    <w:uiPriority w:val="1"/>
    <w:rsid w:val="007929E0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ve-english.ru/" TargetMode="External"/><Relationship Id="rId13" Type="http://schemas.openxmlformats.org/officeDocument/2006/relationships/hyperlink" Target="https://edition.cnn.com/" TargetMode="External"/><Relationship Id="rId18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7" Type="http://schemas.openxmlformats.org/officeDocument/2006/relationships/hyperlink" Target="http://www.fluent-english.ru/" TargetMode="External"/><Relationship Id="rId12" Type="http://schemas.openxmlformats.org/officeDocument/2006/relationships/hyperlink" Target="https://www.ted.com/" TargetMode="External"/><Relationship Id="rId17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ltitran.com/" TargetMode="External"/><Relationship Id="rId20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ree-english.com/russian/index.asp" TargetMode="External"/><Relationship Id="rId11" Type="http://schemas.openxmlformats.org/officeDocument/2006/relationships/hyperlink" Target="http://www.multitran.com/" TargetMode="External"/><Relationship Id="rId24" Type="http://schemas.openxmlformats.org/officeDocument/2006/relationships/image" Target="media/image2.png"/><Relationship Id="rId5" Type="http://schemas.openxmlformats.org/officeDocument/2006/relationships/hyperlink" Target="http://www.ucl.ac.uk/internet-grammar" TargetMode="External"/><Relationship Id="rId15" Type="http://schemas.openxmlformats.org/officeDocument/2006/relationships/hyperlink" Target="http://www.englishyear.com/" TargetMode="External"/><Relationship Id="rId23" Type="http://schemas.openxmlformats.org/officeDocument/2006/relationships/image" Target="media/image1.jpeg"/><Relationship Id="rId10" Type="http://schemas.openxmlformats.org/officeDocument/2006/relationships/hyperlink" Target="http://www.better-english-test.com/" TargetMode="External"/><Relationship Id="rId19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ve-english.ru/" TargetMode="External"/><Relationship Id="rId14" Type="http://schemas.openxmlformats.org/officeDocument/2006/relationships/hyperlink" Target="https://www.bbc.co.uk/" TargetMode="External"/><Relationship Id="rId22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Смагулова Айгерм</cp:lastModifiedBy>
  <cp:revision>3</cp:revision>
  <dcterms:created xsi:type="dcterms:W3CDTF">2024-01-19T04:56:00Z</dcterms:created>
  <dcterms:modified xsi:type="dcterms:W3CDTF">2024-01-19T05:02:00Z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2024-01-18T00:00:00Z</vt:filetime>
  </property>
</Properties>
</file>